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289" w:tblpY="1531"/>
        <w:tblW w:w="10910" w:type="dxa"/>
        <w:tblLayout w:type="fixed"/>
        <w:tblLook w:val="04A0" w:firstRow="1" w:lastRow="0" w:firstColumn="1" w:lastColumn="0" w:noHBand="0" w:noVBand="1"/>
      </w:tblPr>
      <w:tblGrid>
        <w:gridCol w:w="846"/>
        <w:gridCol w:w="425"/>
        <w:gridCol w:w="2977"/>
        <w:gridCol w:w="709"/>
        <w:gridCol w:w="850"/>
        <w:gridCol w:w="851"/>
        <w:gridCol w:w="4252"/>
      </w:tblGrid>
      <w:tr w:rsidR="00650A34" w14:paraId="2ABA5368" w14:textId="3906DBF6" w:rsidTr="00F27699">
        <w:trPr>
          <w:trHeight w:val="587"/>
        </w:trPr>
        <w:tc>
          <w:tcPr>
            <w:tcW w:w="1271" w:type="dxa"/>
            <w:gridSpan w:val="2"/>
          </w:tcPr>
          <w:p w14:paraId="40ACFFAC" w14:textId="77777777" w:rsidR="00650A34" w:rsidRDefault="00650A34" w:rsidP="008E58D6"/>
        </w:tc>
        <w:tc>
          <w:tcPr>
            <w:tcW w:w="2977" w:type="dxa"/>
          </w:tcPr>
          <w:p w14:paraId="4FFB84D5" w14:textId="48D2239C" w:rsidR="00650A34" w:rsidRPr="00EB5DA7" w:rsidRDefault="00650A34" w:rsidP="008E58D6">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チェック項目</w:t>
            </w:r>
          </w:p>
        </w:tc>
        <w:tc>
          <w:tcPr>
            <w:tcW w:w="709" w:type="dxa"/>
          </w:tcPr>
          <w:p w14:paraId="7F23C607" w14:textId="6E10D0DA" w:rsidR="00650A34" w:rsidRPr="00EB5DA7" w:rsidRDefault="00650A34" w:rsidP="000C5E5C">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はい</w:t>
            </w:r>
          </w:p>
        </w:tc>
        <w:tc>
          <w:tcPr>
            <w:tcW w:w="850" w:type="dxa"/>
          </w:tcPr>
          <w:p w14:paraId="2E725593" w14:textId="36A41EC5" w:rsidR="00650A34" w:rsidRPr="00EB5DA7" w:rsidRDefault="00650A34" w:rsidP="008E58D6">
            <w:pPr>
              <w:jc w:val="center"/>
              <w:rPr>
                <w:rFonts w:ascii="HGP創英角ｺﾞｼｯｸUB" w:eastAsia="HGP創英角ｺﾞｼｯｸUB" w:hAnsi="HGP創英角ｺﾞｼｯｸUB"/>
                <w:b/>
                <w:bCs/>
                <w:sz w:val="20"/>
                <w:szCs w:val="21"/>
              </w:rPr>
            </w:pPr>
            <w:r>
              <w:rPr>
                <w:rFonts w:ascii="HGP創英角ｺﾞｼｯｸUB" w:eastAsia="HGP創英角ｺﾞｼｯｸUB" w:hAnsi="HGP創英角ｺﾞｼｯｸUB" w:hint="eastAsia"/>
                <w:b/>
                <w:bCs/>
                <w:sz w:val="20"/>
                <w:szCs w:val="21"/>
              </w:rPr>
              <w:t>わからない</w:t>
            </w:r>
          </w:p>
        </w:tc>
        <w:tc>
          <w:tcPr>
            <w:tcW w:w="851" w:type="dxa"/>
          </w:tcPr>
          <w:p w14:paraId="1A70F4E7" w14:textId="429D7A87" w:rsidR="00650A34" w:rsidRPr="00EB5DA7" w:rsidRDefault="00650A34" w:rsidP="008E58D6">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いいえ</w:t>
            </w:r>
          </w:p>
        </w:tc>
        <w:tc>
          <w:tcPr>
            <w:tcW w:w="4252" w:type="dxa"/>
          </w:tcPr>
          <w:p w14:paraId="7A700D38" w14:textId="3ED59ABC" w:rsidR="00650A34" w:rsidRPr="00EB5DA7" w:rsidRDefault="000C5E5C" w:rsidP="006E5B2F">
            <w:pPr>
              <w:ind w:firstLineChars="800" w:firstLine="1606"/>
              <w:rPr>
                <w:rFonts w:ascii="HGP創英角ｺﾞｼｯｸUB" w:eastAsia="HGP創英角ｺﾞｼｯｸUB" w:hAnsi="HGP創英角ｺﾞｼｯｸUB"/>
                <w:b/>
                <w:bCs/>
                <w:sz w:val="20"/>
                <w:szCs w:val="21"/>
              </w:rPr>
            </w:pPr>
            <w:r>
              <w:rPr>
                <w:rFonts w:ascii="HGP創英角ｺﾞｼｯｸUB" w:eastAsia="HGP創英角ｺﾞｼｯｸUB" w:hAnsi="HGP創英角ｺﾞｼｯｸUB" w:hint="eastAsia"/>
                <w:b/>
                <w:bCs/>
                <w:sz w:val="20"/>
                <w:szCs w:val="21"/>
              </w:rPr>
              <w:t>ご意見</w:t>
            </w:r>
          </w:p>
        </w:tc>
      </w:tr>
      <w:tr w:rsidR="00650A34" w14:paraId="0FA1DDEB" w14:textId="16F50139" w:rsidTr="00F27699">
        <w:trPr>
          <w:cantSplit/>
          <w:trHeight w:val="809"/>
        </w:trPr>
        <w:tc>
          <w:tcPr>
            <w:tcW w:w="846" w:type="dxa"/>
            <w:vMerge w:val="restart"/>
            <w:textDirection w:val="tbRlV"/>
          </w:tcPr>
          <w:p w14:paraId="491E8F0D" w14:textId="5724F1F4" w:rsidR="00650A34" w:rsidRPr="009B25AC" w:rsidRDefault="002B3FA9" w:rsidP="008E58D6">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41FDB0D2" wp14:editId="297FECCA">
                      <wp:simplePos x="0" y="0"/>
                      <wp:positionH relativeFrom="column">
                        <wp:posOffset>-389255</wp:posOffset>
                      </wp:positionH>
                      <wp:positionV relativeFrom="paragraph">
                        <wp:posOffset>1168400</wp:posOffset>
                      </wp:positionV>
                      <wp:extent cx="381000" cy="1333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333500"/>
                              </a:xfrm>
                              <a:prstGeom prst="rect">
                                <a:avLst/>
                              </a:prstGeom>
                              <a:solidFill>
                                <a:sysClr val="window" lastClr="FFFFFF"/>
                              </a:solidFill>
                              <a:ln w="6350">
                                <a:noFill/>
                              </a:ln>
                            </wps:spPr>
                            <wps:txbx>
                              <w:txbxContent>
                                <w:p w14:paraId="04AB50BA" w14:textId="3D64C634" w:rsidR="00F27699" w:rsidRPr="00F27699" w:rsidRDefault="00F27699" w:rsidP="00F27699">
                                  <w:pPr>
                                    <w:rPr>
                                      <w:rFonts w:ascii="BIZ UDゴシック" w:eastAsia="BIZ UDゴシック" w:hAnsi="BIZ UDゴシック"/>
                                      <w:sz w:val="20"/>
                                      <w:szCs w:val="21"/>
                                    </w:rPr>
                                  </w:pPr>
                                  <w:r w:rsidRPr="009B25AC">
                                    <w:rPr>
                                      <w:rFonts w:ascii="BIZ UDゴシック" w:eastAsia="BIZ UDゴシック" w:hAnsi="BIZ UDゴシック" w:hint="eastAsia"/>
                                    </w:rPr>
                                    <w:t>環境・体制整備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DB0D2" id="_x0000_t202" coordsize="21600,21600" o:spt="202" path="m,l,21600r21600,l21600,xe">
                      <v:stroke joinstyle="miter"/>
                      <v:path gradientshapeok="t" o:connecttype="rect"/>
                    </v:shapetype>
                    <v:shape id="テキスト ボックス 7" o:spid="_x0000_s1026" type="#_x0000_t202" style="position:absolute;left:0;text-align:left;margin-left:-30.65pt;margin-top:92pt;width:30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" fillcolor="window" stroked="f" strokeweight=".5pt">
                      <v:textbox style="layout-flow:vertical-ideographic">
                        <w:txbxContent>
                          <w:p w14:paraId="04AB50BA" w14:textId="3D64C634" w:rsidR="00F27699" w:rsidRPr="00F27699" w:rsidRDefault="00F27699" w:rsidP="00F27699">
                            <w:pPr>
                              <w:rPr>
                                <w:rFonts w:ascii="BIZ UDゴシック" w:eastAsia="BIZ UDゴシック" w:hAnsi="BIZ UDゴシック"/>
                                <w:sz w:val="20"/>
                                <w:szCs w:val="21"/>
                              </w:rPr>
                            </w:pPr>
                            <w:r w:rsidRPr="009B25AC">
                              <w:rPr>
                                <w:rFonts w:ascii="BIZ UDゴシック" w:eastAsia="BIZ UDゴシック" w:hAnsi="BIZ UDゴシック" w:hint="eastAsia"/>
                              </w:rPr>
                              <w:t>環境・体制整備</w:t>
                            </w:r>
                          </w:p>
                        </w:txbxContent>
                      </v:textbox>
                    </v:shape>
                  </w:pict>
                </mc:Fallback>
              </mc:AlternateContent>
            </w:r>
          </w:p>
        </w:tc>
        <w:tc>
          <w:tcPr>
            <w:tcW w:w="425" w:type="dxa"/>
            <w:textDirection w:val="tbRlV"/>
          </w:tcPr>
          <w:p w14:paraId="75A51110" w14:textId="75715946"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3462D07F" w14:textId="36AB5806"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子どもの活動等のスペースが十分に確保されているか</w:t>
            </w:r>
          </w:p>
        </w:tc>
        <w:tc>
          <w:tcPr>
            <w:tcW w:w="709" w:type="dxa"/>
          </w:tcPr>
          <w:p w14:paraId="2EEB843B" w14:textId="77777777" w:rsidR="00650A34" w:rsidRDefault="00510054" w:rsidP="00D1010B">
            <w:pPr>
              <w:jc w:val="center"/>
            </w:pPr>
            <w:r>
              <w:rPr>
                <w:rFonts w:hint="eastAsia"/>
              </w:rPr>
              <w:t>11</w:t>
            </w:r>
          </w:p>
          <w:p w14:paraId="4DE56BC2" w14:textId="62F3680C" w:rsidR="00510054" w:rsidRDefault="00510054" w:rsidP="00D1010B">
            <w:pPr>
              <w:jc w:val="center"/>
            </w:pPr>
          </w:p>
        </w:tc>
        <w:tc>
          <w:tcPr>
            <w:tcW w:w="850" w:type="dxa"/>
          </w:tcPr>
          <w:p w14:paraId="6EB0A193" w14:textId="00012B1F" w:rsidR="00650A34" w:rsidRDefault="00650A34" w:rsidP="00D1010B">
            <w:pPr>
              <w:jc w:val="center"/>
            </w:pPr>
          </w:p>
        </w:tc>
        <w:tc>
          <w:tcPr>
            <w:tcW w:w="851" w:type="dxa"/>
          </w:tcPr>
          <w:p w14:paraId="7563C039" w14:textId="4270E4AA" w:rsidR="00650A34" w:rsidRDefault="00650A34" w:rsidP="00D1010B">
            <w:pPr>
              <w:jc w:val="center"/>
            </w:pPr>
          </w:p>
        </w:tc>
        <w:tc>
          <w:tcPr>
            <w:tcW w:w="4252" w:type="dxa"/>
          </w:tcPr>
          <w:p w14:paraId="72AA86F5" w14:textId="5FA89898" w:rsidR="00577386" w:rsidRDefault="00D85C09" w:rsidP="008E58D6">
            <w:r>
              <w:rPr>
                <w:rFonts w:hint="eastAsia"/>
              </w:rPr>
              <w:t>・4月から放デイの支援も始まるということなので、特に長期休みなど支援が児発と重なる時は子どもたちが混乱なく過ごせるようご配慮頂けますと幸いです。</w:t>
            </w:r>
          </w:p>
          <w:p w14:paraId="21FA3ED4" w14:textId="77777777" w:rsidR="00652A21" w:rsidRDefault="00652A21" w:rsidP="008E58D6"/>
          <w:p w14:paraId="0ED2473E" w14:textId="7F02A5F0" w:rsidR="00B039DE" w:rsidRDefault="00153E99" w:rsidP="008E58D6">
            <w:r>
              <w:rPr>
                <w:rFonts w:hint="eastAsia"/>
                <w:color w:val="FF0000"/>
              </w:rPr>
              <w:t>→</w:t>
            </w:r>
            <w:r w:rsidR="0062255F" w:rsidRPr="00323C22">
              <w:rPr>
                <w:rFonts w:hint="eastAsia"/>
                <w:color w:val="FF0000"/>
              </w:rPr>
              <w:t>使用する空間や対応する職員を</w:t>
            </w:r>
            <w:r w:rsidR="00577386" w:rsidRPr="00323C22">
              <w:rPr>
                <w:rFonts w:hint="eastAsia"/>
                <w:color w:val="FF0000"/>
              </w:rPr>
              <w:t>分け、窓には</w:t>
            </w:r>
            <w:r w:rsidR="00CA78B7" w:rsidRPr="00323C22">
              <w:rPr>
                <w:rFonts w:hint="eastAsia"/>
                <w:color w:val="FF0000"/>
              </w:rPr>
              <w:t>目隠しシート</w:t>
            </w:r>
            <w:r w:rsidR="00577386" w:rsidRPr="00323C22">
              <w:rPr>
                <w:rFonts w:hint="eastAsia"/>
                <w:color w:val="FF0000"/>
              </w:rPr>
              <w:t>を貼る予定です。</w:t>
            </w:r>
            <w:r w:rsidR="00AE54E3" w:rsidRPr="00323C22">
              <w:rPr>
                <w:rFonts w:hint="eastAsia"/>
                <w:color w:val="FF0000"/>
              </w:rPr>
              <w:t>できる限り、子どもたちが混乱なく支援を受けることが出来るよう</w:t>
            </w:r>
            <w:r w:rsidR="00874013" w:rsidRPr="00323C22">
              <w:rPr>
                <w:rFonts w:hint="eastAsia"/>
                <w:color w:val="FF0000"/>
              </w:rPr>
              <w:t>努めます。</w:t>
            </w:r>
          </w:p>
        </w:tc>
      </w:tr>
      <w:tr w:rsidR="00650A34" w14:paraId="62B1E8BE" w14:textId="431C8916" w:rsidTr="00F27699">
        <w:trPr>
          <w:cantSplit/>
          <w:trHeight w:val="565"/>
        </w:trPr>
        <w:tc>
          <w:tcPr>
            <w:tcW w:w="846" w:type="dxa"/>
            <w:vMerge/>
          </w:tcPr>
          <w:p w14:paraId="4FCB33FF" w14:textId="77777777" w:rsidR="00650A34" w:rsidRPr="009B25AC" w:rsidRDefault="00650A34" w:rsidP="008E58D6">
            <w:pPr>
              <w:jc w:val="center"/>
              <w:rPr>
                <w:rFonts w:ascii="BIZ UDゴシック" w:eastAsia="BIZ UDゴシック" w:hAnsi="BIZ UDゴシック"/>
              </w:rPr>
            </w:pPr>
          </w:p>
        </w:tc>
        <w:tc>
          <w:tcPr>
            <w:tcW w:w="425" w:type="dxa"/>
            <w:textDirection w:val="tbRlV"/>
          </w:tcPr>
          <w:p w14:paraId="21503077" w14:textId="5D9B412F"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41969D3F" w14:textId="136F0819" w:rsidR="00650A34" w:rsidRPr="00EB5DA7" w:rsidRDefault="00650A34" w:rsidP="008E58D6">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職員の配置数</w:t>
            </w:r>
            <w:r>
              <w:rPr>
                <w:rFonts w:ascii="BIZ UDゴシック" w:eastAsia="BIZ UDゴシック" w:hAnsi="BIZ UDゴシック" w:hint="eastAsia"/>
                <w:sz w:val="18"/>
                <w:szCs w:val="20"/>
              </w:rPr>
              <w:t>や専門性は適正であるか</w:t>
            </w:r>
          </w:p>
        </w:tc>
        <w:tc>
          <w:tcPr>
            <w:tcW w:w="709" w:type="dxa"/>
          </w:tcPr>
          <w:p w14:paraId="4A1B4B09" w14:textId="315944B7" w:rsidR="00650A34" w:rsidRDefault="00510054" w:rsidP="00D1010B">
            <w:pPr>
              <w:jc w:val="center"/>
            </w:pPr>
            <w:r>
              <w:rPr>
                <w:rFonts w:hint="eastAsia"/>
              </w:rPr>
              <w:t>10</w:t>
            </w:r>
          </w:p>
        </w:tc>
        <w:tc>
          <w:tcPr>
            <w:tcW w:w="850" w:type="dxa"/>
          </w:tcPr>
          <w:p w14:paraId="1542A4C9" w14:textId="0C810310" w:rsidR="00650A34" w:rsidRDefault="00510054" w:rsidP="00D1010B">
            <w:pPr>
              <w:jc w:val="center"/>
            </w:pPr>
            <w:r>
              <w:rPr>
                <w:rFonts w:hint="eastAsia"/>
              </w:rPr>
              <w:t>1</w:t>
            </w:r>
          </w:p>
        </w:tc>
        <w:tc>
          <w:tcPr>
            <w:tcW w:w="851" w:type="dxa"/>
          </w:tcPr>
          <w:p w14:paraId="141A673F" w14:textId="4432D9A3" w:rsidR="00650A34" w:rsidRDefault="00650A34" w:rsidP="00D1010B">
            <w:pPr>
              <w:jc w:val="center"/>
            </w:pPr>
          </w:p>
        </w:tc>
        <w:tc>
          <w:tcPr>
            <w:tcW w:w="4252" w:type="dxa"/>
          </w:tcPr>
          <w:p w14:paraId="00EADC47" w14:textId="77777777" w:rsidR="00650A34" w:rsidRDefault="00D85C09" w:rsidP="008E58D6">
            <w:r>
              <w:rPr>
                <w:rFonts w:hint="eastAsia"/>
              </w:rPr>
              <w:t>・4月から放デイの支援も始まるということなので、特に長期休みなど支援が児発と重なる時は子どもたちが混乱なく過ごせるようご配慮頂けますと幸いです。</w:t>
            </w:r>
          </w:p>
          <w:p w14:paraId="274F0245" w14:textId="77777777" w:rsidR="00A97A60" w:rsidRDefault="00A97A60" w:rsidP="008E58D6"/>
          <w:p w14:paraId="53F7A098" w14:textId="7DD1D3BA" w:rsidR="00A97A60" w:rsidRDefault="00153E99" w:rsidP="008E58D6">
            <w:r>
              <w:rPr>
                <w:rFonts w:hint="eastAsia"/>
                <w:color w:val="FF0000"/>
              </w:rPr>
              <w:t>→</w:t>
            </w:r>
            <w:r w:rsidR="00A97A60" w:rsidRPr="00323C22">
              <w:rPr>
                <w:rFonts w:hint="eastAsia"/>
                <w:color w:val="FF0000"/>
              </w:rPr>
              <w:t>①同様。</w:t>
            </w:r>
          </w:p>
        </w:tc>
      </w:tr>
      <w:tr w:rsidR="00650A34" w14:paraId="48107E94" w14:textId="5039F1DC" w:rsidTr="00F27699">
        <w:trPr>
          <w:cantSplit/>
          <w:trHeight w:val="1134"/>
        </w:trPr>
        <w:tc>
          <w:tcPr>
            <w:tcW w:w="846" w:type="dxa"/>
            <w:vMerge/>
          </w:tcPr>
          <w:p w14:paraId="5E3ABF0D" w14:textId="77777777" w:rsidR="00650A34" w:rsidRPr="009B25AC" w:rsidRDefault="00650A34" w:rsidP="008E58D6">
            <w:pPr>
              <w:jc w:val="center"/>
              <w:rPr>
                <w:rFonts w:ascii="BIZ UDゴシック" w:eastAsia="BIZ UDゴシック" w:hAnsi="BIZ UDゴシック"/>
              </w:rPr>
            </w:pPr>
          </w:p>
        </w:tc>
        <w:tc>
          <w:tcPr>
            <w:tcW w:w="425" w:type="dxa"/>
            <w:textDirection w:val="tbRlV"/>
          </w:tcPr>
          <w:p w14:paraId="2A985520" w14:textId="37FB514A"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0EC0437F" w14:textId="595B0A37" w:rsidR="00650A34" w:rsidRPr="00EB5DA7" w:rsidRDefault="00650A34" w:rsidP="008E58D6">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生活空間は、本人にわかりやす</w:t>
            </w:r>
            <w:r>
              <w:rPr>
                <w:rFonts w:ascii="BIZ UDゴシック" w:eastAsia="BIZ UDゴシック" w:hAnsi="BIZ UDゴシック" w:hint="eastAsia"/>
                <w:sz w:val="18"/>
                <w:szCs w:val="20"/>
              </w:rPr>
              <w:t>い</w:t>
            </w:r>
            <w:r w:rsidRPr="00EB5DA7">
              <w:rPr>
                <w:rFonts w:ascii="BIZ UDゴシック" w:eastAsia="BIZ UDゴシック" w:hAnsi="BIZ UDゴシック" w:hint="eastAsia"/>
                <w:sz w:val="18"/>
                <w:szCs w:val="20"/>
              </w:rPr>
              <w:t>構造化された環境になっているか。また、障害の特性に応じ、事業所の設備</w:t>
            </w:r>
            <w:r>
              <w:rPr>
                <w:rFonts w:ascii="BIZ UDゴシック" w:eastAsia="BIZ UDゴシック" w:hAnsi="BIZ UDゴシック" w:hint="eastAsia"/>
                <w:sz w:val="18"/>
                <w:szCs w:val="20"/>
              </w:rPr>
              <w:t>等</w:t>
            </w:r>
            <w:r w:rsidRPr="00EB5DA7">
              <w:rPr>
                <w:rFonts w:ascii="BIZ UDゴシック" w:eastAsia="BIZ UDゴシック" w:hAnsi="BIZ UDゴシック" w:hint="eastAsia"/>
                <w:sz w:val="18"/>
                <w:szCs w:val="20"/>
              </w:rPr>
              <w:t>は、バリアフリー化や情報伝達等への配慮が適切になされているか</w:t>
            </w:r>
          </w:p>
        </w:tc>
        <w:tc>
          <w:tcPr>
            <w:tcW w:w="709" w:type="dxa"/>
          </w:tcPr>
          <w:p w14:paraId="00EA1696" w14:textId="19075A06" w:rsidR="00650A34" w:rsidRDefault="00510054" w:rsidP="00D1010B">
            <w:pPr>
              <w:jc w:val="center"/>
            </w:pPr>
            <w:r>
              <w:rPr>
                <w:rFonts w:hint="eastAsia"/>
              </w:rPr>
              <w:t>11</w:t>
            </w:r>
          </w:p>
        </w:tc>
        <w:tc>
          <w:tcPr>
            <w:tcW w:w="850" w:type="dxa"/>
          </w:tcPr>
          <w:p w14:paraId="19265AEF" w14:textId="3FE9F3EE" w:rsidR="00650A34" w:rsidRDefault="00650A34" w:rsidP="00D1010B">
            <w:pPr>
              <w:jc w:val="center"/>
            </w:pPr>
          </w:p>
        </w:tc>
        <w:tc>
          <w:tcPr>
            <w:tcW w:w="851" w:type="dxa"/>
          </w:tcPr>
          <w:p w14:paraId="2F713BDB" w14:textId="507BFEC7" w:rsidR="00650A34" w:rsidRDefault="00650A34" w:rsidP="00D1010B">
            <w:pPr>
              <w:jc w:val="center"/>
            </w:pPr>
          </w:p>
        </w:tc>
        <w:tc>
          <w:tcPr>
            <w:tcW w:w="4252" w:type="dxa"/>
          </w:tcPr>
          <w:p w14:paraId="2611FF5A" w14:textId="21CEB417" w:rsidR="00650A34" w:rsidRDefault="00650A34" w:rsidP="008E58D6"/>
        </w:tc>
      </w:tr>
      <w:tr w:rsidR="00650A34" w14:paraId="5BC3AC7B" w14:textId="5B6E2E71" w:rsidTr="00F27699">
        <w:trPr>
          <w:cantSplit/>
          <w:trHeight w:val="1134"/>
        </w:trPr>
        <w:tc>
          <w:tcPr>
            <w:tcW w:w="846" w:type="dxa"/>
            <w:vMerge/>
          </w:tcPr>
          <w:p w14:paraId="3BD4D49C" w14:textId="77777777" w:rsidR="00650A34" w:rsidRPr="009B25AC" w:rsidRDefault="00650A34" w:rsidP="008E58D6">
            <w:pPr>
              <w:jc w:val="center"/>
              <w:rPr>
                <w:rFonts w:ascii="BIZ UDゴシック" w:eastAsia="BIZ UDゴシック" w:hAnsi="BIZ UDゴシック"/>
              </w:rPr>
            </w:pPr>
          </w:p>
        </w:tc>
        <w:tc>
          <w:tcPr>
            <w:tcW w:w="425" w:type="dxa"/>
            <w:textDirection w:val="tbRlV"/>
          </w:tcPr>
          <w:p w14:paraId="5D56AEF8" w14:textId="0CF9E87E"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6EED48EC" w14:textId="3C37AF6E" w:rsidR="00650A34" w:rsidRPr="00EB5DA7" w:rsidRDefault="00650A34" w:rsidP="008E58D6">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生活空間は、清潔で、心地よく過ごせる環境になっているか。また、子ども達の活動に合わせた空間となっているか。</w:t>
            </w:r>
          </w:p>
        </w:tc>
        <w:tc>
          <w:tcPr>
            <w:tcW w:w="709" w:type="dxa"/>
          </w:tcPr>
          <w:p w14:paraId="2013874A" w14:textId="5FAFE4D3" w:rsidR="00650A34" w:rsidRDefault="00510054" w:rsidP="00D1010B">
            <w:pPr>
              <w:jc w:val="center"/>
            </w:pPr>
            <w:r>
              <w:rPr>
                <w:rFonts w:hint="eastAsia"/>
              </w:rPr>
              <w:t>11</w:t>
            </w:r>
          </w:p>
        </w:tc>
        <w:tc>
          <w:tcPr>
            <w:tcW w:w="850" w:type="dxa"/>
          </w:tcPr>
          <w:p w14:paraId="68F82A70" w14:textId="54170B21" w:rsidR="00650A34" w:rsidRDefault="00650A34" w:rsidP="00D1010B">
            <w:pPr>
              <w:jc w:val="center"/>
            </w:pPr>
          </w:p>
        </w:tc>
        <w:tc>
          <w:tcPr>
            <w:tcW w:w="851" w:type="dxa"/>
          </w:tcPr>
          <w:p w14:paraId="2839D79C" w14:textId="643EB0F1" w:rsidR="00650A34" w:rsidRDefault="00650A34" w:rsidP="00D1010B">
            <w:pPr>
              <w:jc w:val="center"/>
            </w:pPr>
          </w:p>
        </w:tc>
        <w:tc>
          <w:tcPr>
            <w:tcW w:w="4252" w:type="dxa"/>
          </w:tcPr>
          <w:p w14:paraId="4E113837" w14:textId="77777777" w:rsidR="00650A34" w:rsidRDefault="00650A34" w:rsidP="008E58D6"/>
        </w:tc>
      </w:tr>
      <w:tr w:rsidR="00650A34" w14:paraId="4FD2DFF5" w14:textId="55B570A7" w:rsidTr="00F27699">
        <w:trPr>
          <w:cantSplit/>
          <w:trHeight w:val="794"/>
        </w:trPr>
        <w:tc>
          <w:tcPr>
            <w:tcW w:w="846" w:type="dxa"/>
            <w:vMerge w:val="restart"/>
            <w:textDirection w:val="tbRlV"/>
          </w:tcPr>
          <w:p w14:paraId="475A3578" w14:textId="547CC51A" w:rsidR="66ADBC10" w:rsidRDefault="66ADBC10" w:rsidP="66ADBC10">
            <w:pPr>
              <w:ind w:left="113" w:right="113"/>
              <w:jc w:val="center"/>
              <w:rPr>
                <w:rFonts w:ascii="BIZ UDゴシック" w:eastAsia="BIZ UDゴシック" w:hAnsi="BIZ UDゴシック"/>
              </w:rPr>
            </w:pPr>
          </w:p>
          <w:p w14:paraId="4E0D0F65" w14:textId="6C1B12AB" w:rsidR="66ADBC10" w:rsidRDefault="66ADBC10" w:rsidP="66ADBC10">
            <w:pPr>
              <w:ind w:left="113" w:right="113"/>
              <w:jc w:val="center"/>
              <w:rPr>
                <w:rFonts w:ascii="BIZ UDゴシック" w:eastAsia="BIZ UDゴシック" w:hAnsi="BIZ UDゴシック"/>
              </w:rPr>
            </w:pPr>
          </w:p>
          <w:p w14:paraId="7F1F6416" w14:textId="0B77505A" w:rsidR="66ADBC10" w:rsidRDefault="66ADBC10" w:rsidP="66ADBC10">
            <w:pPr>
              <w:ind w:left="113" w:right="113"/>
              <w:jc w:val="center"/>
              <w:rPr>
                <w:rFonts w:ascii="BIZ UDゴシック" w:eastAsia="BIZ UDゴシック" w:hAnsi="BIZ UDゴシック"/>
              </w:rPr>
            </w:pPr>
          </w:p>
          <w:p w14:paraId="4F2FBFD9" w14:textId="17BA0A2C" w:rsidR="66ADBC10" w:rsidRDefault="00D32533" w:rsidP="66ADBC10">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3632" behindDoc="0" locked="0" layoutInCell="1" allowOverlap="1" wp14:anchorId="40B9CA38" wp14:editId="45656619">
                      <wp:simplePos x="0" y="0"/>
                      <wp:positionH relativeFrom="column">
                        <wp:posOffset>296545</wp:posOffset>
                      </wp:positionH>
                      <wp:positionV relativeFrom="paragraph">
                        <wp:posOffset>1543685</wp:posOffset>
                      </wp:positionV>
                      <wp:extent cx="381000" cy="1333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1333500"/>
                              </a:xfrm>
                              <a:prstGeom prst="rect">
                                <a:avLst/>
                              </a:prstGeom>
                              <a:solidFill>
                                <a:schemeClr val="lt1"/>
                              </a:solidFill>
                              <a:ln w="6350">
                                <a:noFill/>
                              </a:ln>
                            </wps:spPr>
                            <wps:txbx>
                              <w:txbxContent>
                                <w:p w14:paraId="21D6A441" w14:textId="4191E4EC" w:rsidR="00D67B1E" w:rsidRPr="002B3FA9" w:rsidRDefault="00D67B1E">
                                  <w:pPr>
                                    <w:rPr>
                                      <w:rFonts w:ascii="BIZ UDゴシック" w:eastAsia="BIZ UDゴシック" w:hAnsi="BIZ UDゴシック"/>
                                    </w:rPr>
                                  </w:pPr>
                                  <w:r w:rsidRPr="002B3FA9">
                                    <w:rPr>
                                      <w:rFonts w:ascii="BIZ UDゴシック" w:eastAsia="BIZ UDゴシック" w:hAnsi="BIZ UDゴシック" w:hint="eastAsia"/>
                                    </w:rPr>
                                    <w:t>適切な</w:t>
                                  </w:r>
                                  <w:r w:rsidR="000D73EB" w:rsidRPr="002B3FA9">
                                    <w:rPr>
                                      <w:rFonts w:ascii="BIZ UDゴシック" w:eastAsia="BIZ UDゴシック" w:hAnsi="BIZ UDゴシック" w:hint="eastAsia"/>
                                    </w:rPr>
                                    <w:t>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CA38" id="_x0000_s1027" type="#_x0000_t202" style="position:absolute;left:0;text-align:left;margin-left:23.35pt;margin-top:121.55pt;width:30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" fillcolor="white [3201]" stroked="f" strokeweight=".5pt">
                      <v:textbox style="layout-flow:vertical-ideographic">
                        <w:txbxContent>
                          <w:p w14:paraId="21D6A441" w14:textId="4191E4EC" w:rsidR="00D67B1E" w:rsidRPr="002B3FA9" w:rsidRDefault="00D67B1E">
                            <w:pPr>
                              <w:rPr>
                                <w:rFonts w:ascii="BIZ UDゴシック" w:eastAsia="BIZ UDゴシック" w:hAnsi="BIZ UDゴシック"/>
                              </w:rPr>
                            </w:pPr>
                            <w:r w:rsidRPr="002B3FA9">
                              <w:rPr>
                                <w:rFonts w:ascii="BIZ UDゴシック" w:eastAsia="BIZ UDゴシック" w:hAnsi="BIZ UDゴシック" w:hint="eastAsia"/>
                              </w:rPr>
                              <w:t>適切な</w:t>
                            </w:r>
                            <w:r w:rsidR="000D73EB" w:rsidRPr="002B3FA9">
                              <w:rPr>
                                <w:rFonts w:ascii="BIZ UDゴシック" w:eastAsia="BIZ UDゴシック" w:hAnsi="BIZ UDゴシック" w:hint="eastAsia"/>
                              </w:rPr>
                              <w:t>支援の提供</w:t>
                            </w:r>
                          </w:p>
                        </w:txbxContent>
                      </v:textbox>
                    </v:shape>
                  </w:pict>
                </mc:Fallback>
              </mc:AlternateContent>
            </w:r>
          </w:p>
          <w:p w14:paraId="6E92643C" w14:textId="2F740E63" w:rsidR="66ADBC10" w:rsidRDefault="66ADBC10" w:rsidP="66ADBC10">
            <w:pPr>
              <w:ind w:left="113" w:right="113"/>
              <w:jc w:val="center"/>
              <w:rPr>
                <w:rFonts w:ascii="BIZ UDゴシック" w:eastAsia="BIZ UDゴシック" w:hAnsi="BIZ UDゴシック"/>
              </w:rPr>
            </w:pPr>
          </w:p>
          <w:p w14:paraId="21C56213" w14:textId="5EE83057" w:rsidR="66ADBC10" w:rsidRDefault="66ADBC10" w:rsidP="66ADBC10">
            <w:pPr>
              <w:ind w:left="113" w:right="113"/>
              <w:jc w:val="center"/>
              <w:rPr>
                <w:rFonts w:ascii="BIZ UDゴシック" w:eastAsia="BIZ UDゴシック" w:hAnsi="BIZ UDゴシック"/>
              </w:rPr>
            </w:pPr>
          </w:p>
          <w:p w14:paraId="2B1AEE00" w14:textId="10D1728C" w:rsidR="66ADBC10" w:rsidRDefault="66ADBC10" w:rsidP="66ADBC10">
            <w:pPr>
              <w:ind w:left="113" w:right="113"/>
              <w:jc w:val="center"/>
              <w:rPr>
                <w:rFonts w:ascii="BIZ UDゴシック" w:eastAsia="BIZ UDゴシック" w:hAnsi="BIZ UDゴシック"/>
              </w:rPr>
            </w:pPr>
          </w:p>
          <w:p w14:paraId="7CBCBFE0" w14:textId="6FF638F2" w:rsidR="00650A34" w:rsidRPr="009B25AC" w:rsidRDefault="00650A34" w:rsidP="008E58D6">
            <w:pPr>
              <w:ind w:left="113" w:right="113"/>
              <w:jc w:val="center"/>
              <w:rPr>
                <w:rFonts w:ascii="BIZ UDゴシック" w:eastAsia="BIZ UDゴシック" w:hAnsi="BIZ UDゴシック"/>
              </w:rPr>
            </w:pPr>
            <w:r>
              <w:rPr>
                <w:rFonts w:ascii="BIZ UDゴシック" w:eastAsia="BIZ UDゴシック" w:hAnsi="BIZ UDゴシック" w:hint="eastAsia"/>
              </w:rPr>
              <w:t xml:space="preserve">適切な支援の提供　　　　　　　　　　　　　　</w:t>
            </w:r>
          </w:p>
        </w:tc>
        <w:tc>
          <w:tcPr>
            <w:tcW w:w="425" w:type="dxa"/>
            <w:textDirection w:val="tbRlV"/>
          </w:tcPr>
          <w:p w14:paraId="039728E3" w14:textId="38888AA2"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7019E25E" w14:textId="53F5771B"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子どもと保護者のニーズや課題が客観的に分析された上で、児童発達支援計画が作成されているか</w:t>
            </w:r>
          </w:p>
        </w:tc>
        <w:tc>
          <w:tcPr>
            <w:tcW w:w="709" w:type="dxa"/>
          </w:tcPr>
          <w:p w14:paraId="2C0E22DD" w14:textId="59D8AC31" w:rsidR="00650A34" w:rsidRDefault="00510054" w:rsidP="00D1010B">
            <w:pPr>
              <w:jc w:val="center"/>
            </w:pPr>
            <w:r>
              <w:rPr>
                <w:rFonts w:hint="eastAsia"/>
              </w:rPr>
              <w:t>11</w:t>
            </w:r>
          </w:p>
        </w:tc>
        <w:tc>
          <w:tcPr>
            <w:tcW w:w="850" w:type="dxa"/>
          </w:tcPr>
          <w:p w14:paraId="5749ACFC" w14:textId="4B6AFAA4" w:rsidR="00650A34" w:rsidRDefault="00650A34" w:rsidP="00D1010B">
            <w:pPr>
              <w:jc w:val="center"/>
            </w:pPr>
          </w:p>
        </w:tc>
        <w:tc>
          <w:tcPr>
            <w:tcW w:w="851" w:type="dxa"/>
          </w:tcPr>
          <w:p w14:paraId="355C55B9" w14:textId="6C035145" w:rsidR="00650A34" w:rsidRDefault="00650A34" w:rsidP="00D1010B">
            <w:pPr>
              <w:jc w:val="center"/>
            </w:pPr>
          </w:p>
        </w:tc>
        <w:tc>
          <w:tcPr>
            <w:tcW w:w="4252" w:type="dxa"/>
          </w:tcPr>
          <w:p w14:paraId="32516117" w14:textId="77777777" w:rsidR="00650A34" w:rsidRDefault="00650A34" w:rsidP="008E58D6"/>
        </w:tc>
      </w:tr>
      <w:tr w:rsidR="00650A34" w14:paraId="5E18EA20" w14:textId="67391208" w:rsidTr="00F27699">
        <w:trPr>
          <w:cantSplit/>
          <w:trHeight w:val="1134"/>
        </w:trPr>
        <w:tc>
          <w:tcPr>
            <w:tcW w:w="846" w:type="dxa"/>
            <w:vMerge/>
            <w:textDirection w:val="tbRlV"/>
          </w:tcPr>
          <w:p w14:paraId="67E69C88"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2BAC7C2F" w14:textId="7D2A1F7F"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15100824" w14:textId="2AA1EE8A"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w:t>
            </w:r>
            <w:r>
              <w:rPr>
                <w:rFonts w:ascii="BIZ UDゴシック" w:eastAsia="BIZ UDゴシック" w:hAnsi="BIZ UDゴシック" w:hint="eastAsia"/>
                <w:sz w:val="18"/>
                <w:szCs w:val="20"/>
              </w:rPr>
              <w:lastRenderedPageBreak/>
              <w:t>な支援内容が設定されているか</w:t>
            </w:r>
          </w:p>
        </w:tc>
        <w:tc>
          <w:tcPr>
            <w:tcW w:w="709" w:type="dxa"/>
          </w:tcPr>
          <w:p w14:paraId="231514C9" w14:textId="129330C4" w:rsidR="00650A34" w:rsidRPr="00323376" w:rsidRDefault="00510054" w:rsidP="00D1010B">
            <w:pPr>
              <w:jc w:val="center"/>
            </w:pPr>
            <w:r>
              <w:rPr>
                <w:rFonts w:hint="eastAsia"/>
              </w:rPr>
              <w:lastRenderedPageBreak/>
              <w:t>10</w:t>
            </w:r>
          </w:p>
        </w:tc>
        <w:tc>
          <w:tcPr>
            <w:tcW w:w="850" w:type="dxa"/>
          </w:tcPr>
          <w:p w14:paraId="40BD7B58" w14:textId="73C799FA" w:rsidR="00650A34" w:rsidRDefault="00510054" w:rsidP="00D1010B">
            <w:pPr>
              <w:jc w:val="center"/>
            </w:pPr>
            <w:r>
              <w:rPr>
                <w:rFonts w:hint="eastAsia"/>
              </w:rPr>
              <w:t>1</w:t>
            </w:r>
          </w:p>
        </w:tc>
        <w:tc>
          <w:tcPr>
            <w:tcW w:w="851" w:type="dxa"/>
          </w:tcPr>
          <w:p w14:paraId="7ACB3656" w14:textId="636E38ED" w:rsidR="00650A34" w:rsidRDefault="00650A34" w:rsidP="00D1010B">
            <w:pPr>
              <w:jc w:val="center"/>
            </w:pPr>
          </w:p>
        </w:tc>
        <w:tc>
          <w:tcPr>
            <w:tcW w:w="4252" w:type="dxa"/>
          </w:tcPr>
          <w:p w14:paraId="60F080D8" w14:textId="3AAEEAB0" w:rsidR="00650A34" w:rsidRDefault="00650A34" w:rsidP="008E58D6"/>
        </w:tc>
      </w:tr>
      <w:tr w:rsidR="00650A34" w14:paraId="42E0756E" w14:textId="26B0EF2C" w:rsidTr="00F27699">
        <w:trPr>
          <w:cantSplit/>
          <w:trHeight w:val="660"/>
        </w:trPr>
        <w:tc>
          <w:tcPr>
            <w:tcW w:w="846" w:type="dxa"/>
            <w:vMerge/>
            <w:textDirection w:val="tbRlV"/>
          </w:tcPr>
          <w:p w14:paraId="7CDABB18"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06F9A3B3" w14:textId="5673E6B4"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6E487004" w14:textId="2FE97CAD"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児童発達支援計画に沿った支援が行われているか</w:t>
            </w:r>
          </w:p>
        </w:tc>
        <w:tc>
          <w:tcPr>
            <w:tcW w:w="709" w:type="dxa"/>
          </w:tcPr>
          <w:p w14:paraId="6BFE43A9" w14:textId="08745B1D" w:rsidR="00650A34" w:rsidRDefault="00510054" w:rsidP="00D1010B">
            <w:pPr>
              <w:jc w:val="center"/>
            </w:pPr>
            <w:r>
              <w:rPr>
                <w:rFonts w:hint="eastAsia"/>
              </w:rPr>
              <w:t>11</w:t>
            </w:r>
          </w:p>
        </w:tc>
        <w:tc>
          <w:tcPr>
            <w:tcW w:w="850" w:type="dxa"/>
          </w:tcPr>
          <w:p w14:paraId="4E0D3490" w14:textId="4F771FD0" w:rsidR="00650A34" w:rsidRDefault="00650A34" w:rsidP="00D1010B">
            <w:pPr>
              <w:jc w:val="center"/>
            </w:pPr>
          </w:p>
        </w:tc>
        <w:tc>
          <w:tcPr>
            <w:tcW w:w="851" w:type="dxa"/>
          </w:tcPr>
          <w:p w14:paraId="14768E21" w14:textId="476381CB" w:rsidR="00650A34" w:rsidRDefault="00650A34" w:rsidP="00D1010B">
            <w:pPr>
              <w:jc w:val="center"/>
            </w:pPr>
          </w:p>
        </w:tc>
        <w:tc>
          <w:tcPr>
            <w:tcW w:w="4252" w:type="dxa"/>
          </w:tcPr>
          <w:p w14:paraId="2337327A" w14:textId="3908732B" w:rsidR="00650A34" w:rsidRDefault="00650A34" w:rsidP="008E58D6"/>
        </w:tc>
      </w:tr>
      <w:tr w:rsidR="00650A34" w14:paraId="3ACF8050" w14:textId="25EE2980" w:rsidTr="00F27699">
        <w:trPr>
          <w:cantSplit/>
          <w:trHeight w:val="800"/>
        </w:trPr>
        <w:tc>
          <w:tcPr>
            <w:tcW w:w="846" w:type="dxa"/>
            <w:vMerge/>
            <w:textDirection w:val="tbRlV"/>
          </w:tcPr>
          <w:p w14:paraId="02BA2CBC"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39000353" w14:textId="4AAB0D5B"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3B52EAE9" w14:textId="52F3EDE4"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活動プログラムが固定化されないよう工夫されているか</w:t>
            </w:r>
          </w:p>
        </w:tc>
        <w:tc>
          <w:tcPr>
            <w:tcW w:w="709" w:type="dxa"/>
          </w:tcPr>
          <w:p w14:paraId="770AB27A" w14:textId="063A5487" w:rsidR="00650A34" w:rsidRDefault="00510054" w:rsidP="00D1010B">
            <w:pPr>
              <w:jc w:val="center"/>
            </w:pPr>
            <w:r>
              <w:rPr>
                <w:rFonts w:hint="eastAsia"/>
              </w:rPr>
              <w:t>11</w:t>
            </w:r>
          </w:p>
        </w:tc>
        <w:tc>
          <w:tcPr>
            <w:tcW w:w="850" w:type="dxa"/>
          </w:tcPr>
          <w:p w14:paraId="6506C6B8" w14:textId="06208108" w:rsidR="00650A34" w:rsidRDefault="00650A34" w:rsidP="00D1010B">
            <w:pPr>
              <w:jc w:val="center"/>
            </w:pPr>
          </w:p>
        </w:tc>
        <w:tc>
          <w:tcPr>
            <w:tcW w:w="851" w:type="dxa"/>
          </w:tcPr>
          <w:p w14:paraId="706DEE40" w14:textId="7AA424B1" w:rsidR="00650A34" w:rsidRDefault="00650A34" w:rsidP="00D1010B">
            <w:pPr>
              <w:jc w:val="center"/>
            </w:pPr>
          </w:p>
        </w:tc>
        <w:tc>
          <w:tcPr>
            <w:tcW w:w="4252" w:type="dxa"/>
          </w:tcPr>
          <w:p w14:paraId="67B850A8" w14:textId="77777777" w:rsidR="00650A34" w:rsidRDefault="008850B2" w:rsidP="008E58D6">
            <w:r>
              <w:rPr>
                <w:rFonts w:hint="eastAsia"/>
              </w:rPr>
              <w:t>・たいそうやこうさくなど、具体的に何を行うか記載して下さり自宅でも取り入れやすい</w:t>
            </w:r>
            <w:r w:rsidR="00D85C09">
              <w:rPr>
                <w:rFonts w:hint="eastAsia"/>
              </w:rPr>
              <w:t>です。</w:t>
            </w:r>
          </w:p>
          <w:p w14:paraId="508690BA" w14:textId="77777777" w:rsidR="008C61AB" w:rsidRDefault="008C61AB" w:rsidP="008E58D6"/>
          <w:p w14:paraId="4459F7DF" w14:textId="24340887" w:rsidR="00185561" w:rsidRDefault="00153E99" w:rsidP="008E58D6">
            <w:r>
              <w:rPr>
                <w:rFonts w:hint="eastAsia"/>
                <w:color w:val="FF0000"/>
              </w:rPr>
              <w:t>→</w:t>
            </w:r>
            <w:r w:rsidR="002001CA" w:rsidRPr="0014406A">
              <w:rPr>
                <w:rFonts w:hint="eastAsia"/>
                <w:color w:val="FF0000"/>
              </w:rPr>
              <w:t>ありがとうございます</w:t>
            </w:r>
            <w:r w:rsidR="00BA6D6A" w:rsidRPr="0014406A">
              <w:rPr>
                <w:rFonts w:hint="eastAsia"/>
                <w:color w:val="FF0000"/>
              </w:rPr>
              <w:t>。月ごとに</w:t>
            </w:r>
            <w:r w:rsidR="00B442AF" w:rsidRPr="0014406A">
              <w:rPr>
                <w:rFonts w:hint="eastAsia"/>
                <w:color w:val="FF0000"/>
              </w:rPr>
              <w:t>活動の内容を変え</w:t>
            </w:r>
            <w:r w:rsidR="0014406A">
              <w:rPr>
                <w:rFonts w:hint="eastAsia"/>
                <w:color w:val="FF0000"/>
              </w:rPr>
              <w:t>たり</w:t>
            </w:r>
            <w:r w:rsidR="00725BF8" w:rsidRPr="0014406A">
              <w:rPr>
                <w:rFonts w:hint="eastAsia"/>
                <w:color w:val="FF0000"/>
              </w:rPr>
              <w:t>、スモールステップで支援を提供できるよう引き続き努めます。</w:t>
            </w:r>
          </w:p>
        </w:tc>
      </w:tr>
      <w:tr w:rsidR="00650A34" w14:paraId="0F99D0EA" w14:textId="6619A35A" w:rsidTr="00F27699">
        <w:trPr>
          <w:cantSplit/>
          <w:trHeight w:val="840"/>
        </w:trPr>
        <w:tc>
          <w:tcPr>
            <w:tcW w:w="846" w:type="dxa"/>
            <w:vMerge/>
            <w:textDirection w:val="tbRlV"/>
          </w:tcPr>
          <w:p w14:paraId="7AF60E33"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3121C819" w14:textId="141A7E78"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4C8BBD0D" w14:textId="02C64A12"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保育所や認定こども園、幼稚園等との交流や、障害のない子どもと活動する機会があるか</w:t>
            </w:r>
          </w:p>
        </w:tc>
        <w:tc>
          <w:tcPr>
            <w:tcW w:w="709" w:type="dxa"/>
          </w:tcPr>
          <w:p w14:paraId="27E085BF" w14:textId="794F1DC9" w:rsidR="00650A34" w:rsidRDefault="00510054" w:rsidP="00D1010B">
            <w:pPr>
              <w:jc w:val="center"/>
            </w:pPr>
            <w:r>
              <w:rPr>
                <w:rFonts w:hint="eastAsia"/>
              </w:rPr>
              <w:t>2</w:t>
            </w:r>
          </w:p>
        </w:tc>
        <w:tc>
          <w:tcPr>
            <w:tcW w:w="850" w:type="dxa"/>
          </w:tcPr>
          <w:p w14:paraId="093A90C3" w14:textId="65AEFCF3" w:rsidR="00650A34" w:rsidRDefault="00510054" w:rsidP="00D1010B">
            <w:pPr>
              <w:jc w:val="center"/>
            </w:pPr>
            <w:r>
              <w:rPr>
                <w:rFonts w:hint="eastAsia"/>
              </w:rPr>
              <w:t>6</w:t>
            </w:r>
          </w:p>
        </w:tc>
        <w:tc>
          <w:tcPr>
            <w:tcW w:w="851" w:type="dxa"/>
          </w:tcPr>
          <w:p w14:paraId="6B77CB0C" w14:textId="7F51B51C" w:rsidR="00650A34" w:rsidRDefault="00510054" w:rsidP="00D1010B">
            <w:pPr>
              <w:jc w:val="center"/>
            </w:pPr>
            <w:r>
              <w:rPr>
                <w:rFonts w:hint="eastAsia"/>
              </w:rPr>
              <w:t>3</w:t>
            </w:r>
          </w:p>
        </w:tc>
        <w:tc>
          <w:tcPr>
            <w:tcW w:w="4252" w:type="dxa"/>
          </w:tcPr>
          <w:p w14:paraId="3AFF1131" w14:textId="77777777" w:rsidR="00650A34" w:rsidRDefault="003B0549" w:rsidP="008E58D6">
            <w:r>
              <w:rPr>
                <w:rFonts w:hint="eastAsia"/>
              </w:rPr>
              <w:t>・個人的にはあるが、また明日との障害のない子どもとの活動はない。</w:t>
            </w:r>
          </w:p>
          <w:p w14:paraId="133E2296" w14:textId="77777777" w:rsidR="008850B2" w:rsidRDefault="004C1D93" w:rsidP="008E58D6">
            <w:r>
              <w:rPr>
                <w:rFonts w:hint="eastAsia"/>
              </w:rPr>
              <w:t>・保育園に行っているので問題</w:t>
            </w:r>
            <w:r w:rsidR="008850B2">
              <w:rPr>
                <w:rFonts w:hint="eastAsia"/>
              </w:rPr>
              <w:t>ない。</w:t>
            </w:r>
          </w:p>
          <w:p w14:paraId="078192AB" w14:textId="77777777" w:rsidR="006744CB" w:rsidRDefault="006744CB" w:rsidP="008E58D6"/>
          <w:p w14:paraId="6DB58351" w14:textId="3D23FABE" w:rsidR="006744CB" w:rsidRDefault="00153E99" w:rsidP="008E58D6">
            <w:r>
              <w:rPr>
                <w:rFonts w:hint="eastAsia"/>
                <w:color w:val="FF0000"/>
              </w:rPr>
              <w:t>→</w:t>
            </w:r>
            <w:r w:rsidR="006744CB" w:rsidRPr="0014406A">
              <w:rPr>
                <w:rFonts w:hint="eastAsia"/>
                <w:color w:val="FF0000"/>
              </w:rPr>
              <w:t>在園児が多く、園での交流がある為、またあしたでは</w:t>
            </w:r>
            <w:r w:rsidR="00714E64" w:rsidRPr="0014406A">
              <w:rPr>
                <w:rFonts w:hint="eastAsia"/>
                <w:color w:val="FF0000"/>
              </w:rPr>
              <w:t>機会を設けていません。</w:t>
            </w:r>
          </w:p>
        </w:tc>
      </w:tr>
      <w:tr w:rsidR="00650A34" w14:paraId="027C24F5" w14:textId="1172CC7F" w:rsidTr="00F27699">
        <w:trPr>
          <w:cantSplit/>
          <w:trHeight w:val="749"/>
        </w:trPr>
        <w:tc>
          <w:tcPr>
            <w:tcW w:w="846" w:type="dxa"/>
            <w:vMerge w:val="restart"/>
            <w:textDirection w:val="tbRlV"/>
          </w:tcPr>
          <w:p w14:paraId="2014CDDD" w14:textId="4538C3C3" w:rsidR="00650A34" w:rsidRDefault="00370833" w:rsidP="00370833">
            <w:pPr>
              <w:ind w:leftChars="53" w:left="111" w:rightChars="54" w:right="113"/>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p w14:paraId="0A5B6912" w14:textId="77777777" w:rsidR="00E92C8F" w:rsidRDefault="00E92C8F" w:rsidP="00E92C8F">
            <w:pPr>
              <w:ind w:leftChars="53" w:left="111" w:right="113"/>
              <w:rPr>
                <w:rFonts w:ascii="BIZ UDゴシック" w:eastAsia="BIZ UDゴシック" w:hAnsi="BIZ UDゴシック"/>
                <w:sz w:val="18"/>
                <w:szCs w:val="20"/>
              </w:rPr>
            </w:pPr>
          </w:p>
          <w:p w14:paraId="2BE08379" w14:textId="77777777" w:rsidR="00E92C8F" w:rsidRDefault="00E92C8F" w:rsidP="00E92C8F">
            <w:pPr>
              <w:ind w:leftChars="53" w:left="111" w:right="113"/>
              <w:rPr>
                <w:rFonts w:ascii="BIZ UDゴシック" w:eastAsia="BIZ UDゴシック" w:hAnsi="BIZ UDゴシック"/>
                <w:sz w:val="18"/>
                <w:szCs w:val="20"/>
              </w:rPr>
            </w:pPr>
          </w:p>
          <w:p w14:paraId="3DF1A5CD" w14:textId="77777777" w:rsidR="00E92C8F" w:rsidRDefault="00E92C8F" w:rsidP="00E92C8F">
            <w:pPr>
              <w:ind w:leftChars="53" w:left="111" w:right="113"/>
              <w:rPr>
                <w:rFonts w:ascii="BIZ UDゴシック" w:eastAsia="BIZ UDゴシック" w:hAnsi="BIZ UDゴシック"/>
                <w:sz w:val="18"/>
                <w:szCs w:val="20"/>
              </w:rPr>
            </w:pPr>
          </w:p>
          <w:p w14:paraId="16DF3D55" w14:textId="77777777" w:rsidR="00E92C8F" w:rsidRDefault="00E92C8F" w:rsidP="00E92C8F">
            <w:pPr>
              <w:ind w:leftChars="53" w:left="111" w:right="113"/>
              <w:rPr>
                <w:rFonts w:ascii="BIZ UDゴシック" w:eastAsia="BIZ UDゴシック" w:hAnsi="BIZ UDゴシック"/>
                <w:sz w:val="18"/>
                <w:szCs w:val="20"/>
              </w:rPr>
            </w:pPr>
          </w:p>
          <w:p w14:paraId="02538938" w14:textId="77777777" w:rsidR="00E92C8F" w:rsidRDefault="00E92C8F" w:rsidP="00E92C8F">
            <w:pPr>
              <w:ind w:leftChars="53" w:left="111" w:right="113"/>
              <w:rPr>
                <w:rFonts w:ascii="BIZ UDゴシック" w:eastAsia="BIZ UDゴシック" w:hAnsi="BIZ UDゴシック"/>
                <w:sz w:val="18"/>
                <w:szCs w:val="20"/>
              </w:rPr>
            </w:pPr>
          </w:p>
          <w:p w14:paraId="47719331" w14:textId="77777777" w:rsidR="00E92C8F" w:rsidRDefault="00E92C8F" w:rsidP="00E92C8F">
            <w:pPr>
              <w:ind w:leftChars="53" w:left="111" w:right="113"/>
              <w:rPr>
                <w:rFonts w:ascii="BIZ UDゴシック" w:eastAsia="BIZ UDゴシック" w:hAnsi="BIZ UDゴシック"/>
                <w:sz w:val="18"/>
                <w:szCs w:val="20"/>
              </w:rPr>
            </w:pPr>
          </w:p>
          <w:p w14:paraId="0EAE462D" w14:textId="77777777" w:rsidR="00E92C8F" w:rsidRDefault="00E92C8F" w:rsidP="00E92C8F">
            <w:pPr>
              <w:ind w:leftChars="53" w:left="111" w:right="113"/>
              <w:rPr>
                <w:rFonts w:ascii="BIZ UDゴシック" w:eastAsia="BIZ UDゴシック" w:hAnsi="BIZ UDゴシック"/>
                <w:sz w:val="18"/>
                <w:szCs w:val="20"/>
              </w:rPr>
            </w:pPr>
          </w:p>
          <w:p w14:paraId="40D598AF" w14:textId="77777777" w:rsidR="00E92C8F" w:rsidRDefault="00E92C8F" w:rsidP="00E92C8F">
            <w:pPr>
              <w:ind w:leftChars="53" w:left="111" w:right="113"/>
              <w:rPr>
                <w:rFonts w:ascii="BIZ UDゴシック" w:eastAsia="BIZ UDゴシック" w:hAnsi="BIZ UDゴシック"/>
                <w:sz w:val="18"/>
                <w:szCs w:val="20"/>
              </w:rPr>
            </w:pPr>
          </w:p>
          <w:p w14:paraId="453DFC7E" w14:textId="77777777" w:rsidR="00E92C8F" w:rsidRDefault="00E92C8F" w:rsidP="00E92C8F">
            <w:pPr>
              <w:ind w:leftChars="53" w:left="111" w:right="113"/>
              <w:rPr>
                <w:rFonts w:ascii="BIZ UDゴシック" w:eastAsia="BIZ UDゴシック" w:hAnsi="BIZ UDゴシック"/>
              </w:rPr>
            </w:pPr>
          </w:p>
          <w:p w14:paraId="68D21B28" w14:textId="77777777" w:rsidR="00650A34" w:rsidRDefault="00650A34" w:rsidP="008E58D6">
            <w:pPr>
              <w:ind w:leftChars="53" w:left="111" w:right="113"/>
              <w:rPr>
                <w:rFonts w:ascii="BIZ UDゴシック" w:eastAsia="BIZ UDゴシック" w:hAnsi="BIZ UDゴシック"/>
              </w:rPr>
            </w:pPr>
          </w:p>
          <w:p w14:paraId="40CBB06A" w14:textId="63401865" w:rsidR="00650A34" w:rsidRPr="009B25AC" w:rsidRDefault="00650A34" w:rsidP="66ADBC10">
            <w:pPr>
              <w:ind w:leftChars="53" w:left="111" w:right="113"/>
              <w:rPr>
                <w:rFonts w:ascii="BIZ UDゴシック" w:eastAsia="BIZ UDゴシック" w:hAnsi="BIZ UDゴシック"/>
                <w:sz w:val="18"/>
                <w:szCs w:val="18"/>
              </w:rPr>
            </w:pPr>
            <w:r>
              <w:rPr>
                <w:noProof/>
              </w:rPr>
              <mc:AlternateContent>
                <mc:Choice Requires="wps">
                  <w:drawing>
                    <wp:inline distT="0" distB="0" distL="114300" distR="114300" wp14:anchorId="14585FC0" wp14:editId="46CE3BA7">
                      <wp:extent cx="488950" cy="1390650"/>
                      <wp:effectExtent l="0" t="0" r="6350" b="0"/>
                      <wp:docPr id="1919783406" name="テキスト ボックス 1"/>
                      <wp:cNvGraphicFramePr/>
                      <a:graphic xmlns:a="http://schemas.openxmlformats.org/drawingml/2006/main">
                        <a:graphicData uri="http://schemas.microsoft.com/office/word/2010/wordprocessingShape">
                          <wps:wsp>
                            <wps:cNvSpPr txBox="1"/>
                            <wps:spPr>
                              <a:xfrm>
                                <a:off x="0" y="0"/>
                                <a:ext cx="488950" cy="1390650"/>
                              </a:xfrm>
                              <a:prstGeom prst="rect">
                                <a:avLst/>
                              </a:prstGeom>
                              <a:solidFill>
                                <a:schemeClr val="lt1"/>
                              </a:solidFill>
                              <a:ln w="6350">
                                <a:noFill/>
                              </a:ln>
                            </wps:spPr>
                            <wps:txbx>
                              <w:txbxContent>
                                <w:p w14:paraId="4DF4F827" w14:textId="77777777" w:rsidR="00650A34" w:rsidRDefault="00650A34">
                                  <w:r>
                                    <w:rPr>
                                      <w:rFonts w:hint="eastAsia"/>
                                    </w:rPr>
                                    <w:t>適切な支援の提供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585FC0" id="テキスト ボックス 1" o:spid="_x0000_s1028" type="#_x0000_t202" style="width:38.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" fillcolor="white [3201]" stroked="f" strokeweight=".5pt">
                      <v:textbox style="layout-flow:vertical-ideographic">
                        <w:txbxContent>
                          <w:p w14:paraId="4DF4F827" w14:textId="77777777" w:rsidR="00650A34" w:rsidRDefault="00650A34">
                            <w:r>
                              <w:rPr>
                                <w:rFonts w:hint="eastAsia"/>
                              </w:rPr>
                              <w:t>適切な支援の提供</w:t>
                            </w:r>
                          </w:p>
                        </w:txbxContent>
                      </v:textbox>
                      <w10:anchorlock/>
                    </v:shape>
                  </w:pict>
                </mc:Fallback>
              </mc:AlternateContent>
            </w:r>
          </w:p>
        </w:tc>
        <w:tc>
          <w:tcPr>
            <w:tcW w:w="425" w:type="dxa"/>
            <w:textDirection w:val="tbRlV"/>
          </w:tcPr>
          <w:p w14:paraId="211B24BF" w14:textId="01ED4B4E"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613BAC7F" w14:textId="7EA0823E"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運営規定</w:t>
            </w:r>
            <w:r w:rsidR="00C7372A">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利用者負担等について丁寧な説明がなされたか</w:t>
            </w:r>
          </w:p>
        </w:tc>
        <w:tc>
          <w:tcPr>
            <w:tcW w:w="709" w:type="dxa"/>
          </w:tcPr>
          <w:p w14:paraId="495563BF" w14:textId="00066A21" w:rsidR="00650A34" w:rsidRDefault="00510054" w:rsidP="00D1010B">
            <w:pPr>
              <w:jc w:val="center"/>
            </w:pPr>
            <w:r>
              <w:rPr>
                <w:rFonts w:hint="eastAsia"/>
              </w:rPr>
              <w:t>10</w:t>
            </w:r>
          </w:p>
        </w:tc>
        <w:tc>
          <w:tcPr>
            <w:tcW w:w="850" w:type="dxa"/>
          </w:tcPr>
          <w:p w14:paraId="1DDA7EC6" w14:textId="10704138" w:rsidR="00650A34" w:rsidRDefault="00650A34" w:rsidP="00D1010B">
            <w:pPr>
              <w:jc w:val="center"/>
            </w:pPr>
          </w:p>
        </w:tc>
        <w:tc>
          <w:tcPr>
            <w:tcW w:w="851" w:type="dxa"/>
          </w:tcPr>
          <w:p w14:paraId="6BE06788" w14:textId="1E0DBF4A" w:rsidR="00650A34" w:rsidRDefault="00650A34" w:rsidP="00D1010B">
            <w:pPr>
              <w:jc w:val="center"/>
            </w:pPr>
          </w:p>
        </w:tc>
        <w:tc>
          <w:tcPr>
            <w:tcW w:w="4252" w:type="dxa"/>
          </w:tcPr>
          <w:p w14:paraId="1AF0C1BF" w14:textId="0953B568" w:rsidR="00370833" w:rsidRDefault="00370833" w:rsidP="008E58D6"/>
        </w:tc>
      </w:tr>
      <w:tr w:rsidR="00650A34" w14:paraId="0B5F7A11" w14:textId="53707C1B" w:rsidTr="00F27699">
        <w:trPr>
          <w:cantSplit/>
          <w:trHeight w:val="841"/>
        </w:trPr>
        <w:tc>
          <w:tcPr>
            <w:tcW w:w="846" w:type="dxa"/>
            <w:vMerge/>
          </w:tcPr>
          <w:p w14:paraId="25A3D508" w14:textId="77777777" w:rsidR="00650A34" w:rsidRPr="009B25AC" w:rsidRDefault="00650A34" w:rsidP="008E58D6">
            <w:pPr>
              <w:rPr>
                <w:rFonts w:ascii="BIZ UDゴシック" w:eastAsia="BIZ UDゴシック" w:hAnsi="BIZ UDゴシック"/>
              </w:rPr>
            </w:pPr>
          </w:p>
        </w:tc>
        <w:tc>
          <w:tcPr>
            <w:tcW w:w="425" w:type="dxa"/>
            <w:textDirection w:val="tbRlV"/>
          </w:tcPr>
          <w:p w14:paraId="035C0EA1" w14:textId="4C434CBF" w:rsidR="00650A34" w:rsidRPr="00456927" w:rsidRDefault="00650A34" w:rsidP="66ADBC10">
            <w:pPr>
              <w:pStyle w:val="a4"/>
              <w:numPr>
                <w:ilvl w:val="0"/>
                <w:numId w:val="1"/>
              </w:numPr>
              <w:ind w:leftChars="0" w:right="113"/>
              <w:jc w:val="center"/>
              <w:rPr>
                <w:szCs w:val="21"/>
              </w:rPr>
            </w:pPr>
          </w:p>
        </w:tc>
        <w:tc>
          <w:tcPr>
            <w:tcW w:w="2977" w:type="dxa"/>
          </w:tcPr>
          <w:p w14:paraId="193062F5" w14:textId="0FCBDB46" w:rsidR="00650A34" w:rsidRPr="00EB5DA7" w:rsidRDefault="00650A34" w:rsidP="66ADBC10">
            <w:r>
              <w:rPr>
                <w:rFonts w:ascii="BIZ UDゴシック" w:eastAsia="BIZ UDゴシック" w:hAnsi="BIZ UDゴシック"/>
                <w:sz w:val="18"/>
                <w:szCs w:val="18"/>
              </w:rPr>
              <w:t>児童発達支援ガイドラインの「児童発達支援の提供すべき支援」のねらい及び支援内容と、これに基づき作成された「児童発達支援計画」を示しながら、支援内容の説明がなされたか</w:t>
            </w:r>
          </w:p>
        </w:tc>
        <w:tc>
          <w:tcPr>
            <w:tcW w:w="709" w:type="dxa"/>
          </w:tcPr>
          <w:p w14:paraId="70511CAE" w14:textId="5F8D7A07" w:rsidR="00650A34" w:rsidRDefault="00510054" w:rsidP="002B5755">
            <w:pPr>
              <w:jc w:val="center"/>
            </w:pPr>
            <w:r>
              <w:rPr>
                <w:rFonts w:hint="eastAsia"/>
              </w:rPr>
              <w:t>11</w:t>
            </w:r>
          </w:p>
        </w:tc>
        <w:tc>
          <w:tcPr>
            <w:tcW w:w="850" w:type="dxa"/>
          </w:tcPr>
          <w:p w14:paraId="057E54D6" w14:textId="6A93C5D4" w:rsidR="00650A34" w:rsidRDefault="00650A34" w:rsidP="002B5755">
            <w:pPr>
              <w:jc w:val="center"/>
            </w:pPr>
          </w:p>
        </w:tc>
        <w:tc>
          <w:tcPr>
            <w:tcW w:w="851" w:type="dxa"/>
          </w:tcPr>
          <w:p w14:paraId="72C62A95" w14:textId="4EE2B703" w:rsidR="00650A34" w:rsidRDefault="00650A34" w:rsidP="002B5755">
            <w:pPr>
              <w:jc w:val="center"/>
            </w:pPr>
          </w:p>
        </w:tc>
        <w:tc>
          <w:tcPr>
            <w:tcW w:w="4252" w:type="dxa"/>
          </w:tcPr>
          <w:p w14:paraId="375C7B35" w14:textId="17206FB7" w:rsidR="00650A34" w:rsidRDefault="00650A34" w:rsidP="008E58D6"/>
        </w:tc>
      </w:tr>
      <w:tr w:rsidR="00650A34" w14:paraId="677B97A6" w14:textId="03F38CB0" w:rsidTr="00F27699">
        <w:trPr>
          <w:cantSplit/>
          <w:trHeight w:val="839"/>
        </w:trPr>
        <w:tc>
          <w:tcPr>
            <w:tcW w:w="846" w:type="dxa"/>
            <w:vMerge/>
          </w:tcPr>
          <w:p w14:paraId="4F30D60E" w14:textId="77777777" w:rsidR="00650A34" w:rsidRPr="009B25AC" w:rsidRDefault="00650A34" w:rsidP="008E58D6">
            <w:pPr>
              <w:rPr>
                <w:rFonts w:ascii="BIZ UDゴシック" w:eastAsia="BIZ UDゴシック" w:hAnsi="BIZ UDゴシック"/>
              </w:rPr>
            </w:pPr>
          </w:p>
        </w:tc>
        <w:tc>
          <w:tcPr>
            <w:tcW w:w="425" w:type="dxa"/>
            <w:textDirection w:val="tbRlV"/>
          </w:tcPr>
          <w:p w14:paraId="789E9020" w14:textId="5E55CA6D"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1F90B8A5" w14:textId="12B8D121"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保護者に対して家族支援プログラム（ペアレントトレーニング等）が行われているか</w:t>
            </w:r>
          </w:p>
        </w:tc>
        <w:tc>
          <w:tcPr>
            <w:tcW w:w="709" w:type="dxa"/>
          </w:tcPr>
          <w:p w14:paraId="0E085874" w14:textId="20703725" w:rsidR="00650A34" w:rsidRDefault="00510054" w:rsidP="002B5755">
            <w:pPr>
              <w:jc w:val="center"/>
            </w:pPr>
            <w:r>
              <w:rPr>
                <w:rFonts w:hint="eastAsia"/>
              </w:rPr>
              <w:t>10</w:t>
            </w:r>
          </w:p>
        </w:tc>
        <w:tc>
          <w:tcPr>
            <w:tcW w:w="850" w:type="dxa"/>
          </w:tcPr>
          <w:p w14:paraId="5FADFC4F" w14:textId="431F8547" w:rsidR="00650A34" w:rsidRDefault="00510054" w:rsidP="002B5755">
            <w:pPr>
              <w:jc w:val="center"/>
            </w:pPr>
            <w:r>
              <w:rPr>
                <w:rFonts w:hint="eastAsia"/>
              </w:rPr>
              <w:t>1</w:t>
            </w:r>
          </w:p>
        </w:tc>
        <w:tc>
          <w:tcPr>
            <w:tcW w:w="851" w:type="dxa"/>
          </w:tcPr>
          <w:p w14:paraId="71360AB1" w14:textId="75938308" w:rsidR="00650A34" w:rsidRDefault="00650A34" w:rsidP="002B5755">
            <w:pPr>
              <w:jc w:val="center"/>
            </w:pPr>
          </w:p>
        </w:tc>
        <w:tc>
          <w:tcPr>
            <w:tcW w:w="4252" w:type="dxa"/>
          </w:tcPr>
          <w:p w14:paraId="41451D1D" w14:textId="2393BBAC" w:rsidR="00650A34" w:rsidRDefault="00650A34" w:rsidP="008E58D6"/>
        </w:tc>
      </w:tr>
      <w:tr w:rsidR="00650A34" w14:paraId="159AA68E" w14:textId="23DD6E5A" w:rsidTr="00F27699">
        <w:trPr>
          <w:cantSplit/>
          <w:trHeight w:val="504"/>
        </w:trPr>
        <w:tc>
          <w:tcPr>
            <w:tcW w:w="846" w:type="dxa"/>
            <w:vMerge/>
          </w:tcPr>
          <w:p w14:paraId="358AF5E1" w14:textId="77777777" w:rsidR="00650A34" w:rsidRPr="009B25AC" w:rsidRDefault="00650A34" w:rsidP="008E58D6">
            <w:pPr>
              <w:rPr>
                <w:rFonts w:ascii="BIZ UDゴシック" w:eastAsia="BIZ UDゴシック" w:hAnsi="BIZ UDゴシック"/>
              </w:rPr>
            </w:pPr>
          </w:p>
        </w:tc>
        <w:tc>
          <w:tcPr>
            <w:tcW w:w="425" w:type="dxa"/>
            <w:textDirection w:val="tbRlV"/>
          </w:tcPr>
          <w:p w14:paraId="49CDE32D" w14:textId="1C439A5B" w:rsidR="00650A34" w:rsidRPr="009B25AC" w:rsidRDefault="002B3FA9" w:rsidP="008E58D6">
            <w:pPr>
              <w:pStyle w:val="a4"/>
              <w:numPr>
                <w:ilvl w:val="0"/>
                <w:numId w:val="1"/>
              </w:numPr>
              <w:ind w:leftChars="0" w:left="47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4656" behindDoc="0" locked="0" layoutInCell="1" allowOverlap="1" wp14:anchorId="18DC25CC" wp14:editId="6294A99A">
                      <wp:simplePos x="0" y="0"/>
                      <wp:positionH relativeFrom="column">
                        <wp:posOffset>-650240</wp:posOffset>
                      </wp:positionH>
                      <wp:positionV relativeFrom="paragraph">
                        <wp:posOffset>304165</wp:posOffset>
                      </wp:positionV>
                      <wp:extent cx="371475" cy="1047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71475" cy="1047750"/>
                              </a:xfrm>
                              <a:prstGeom prst="rect">
                                <a:avLst/>
                              </a:prstGeom>
                              <a:solidFill>
                                <a:sysClr val="window" lastClr="FFFFFF"/>
                              </a:solidFill>
                              <a:ln w="6350">
                                <a:noFill/>
                              </a:ln>
                            </wps:spPr>
                            <wps:txbx>
                              <w:txbxContent>
                                <w:p w14:paraId="420A090D" w14:textId="2C7E062B" w:rsidR="00BD151F" w:rsidRPr="002B3FA9" w:rsidRDefault="00BD1D11" w:rsidP="00BD151F">
                                  <w:pPr>
                                    <w:rPr>
                                      <w:rFonts w:ascii="BIZ UDゴシック" w:eastAsia="BIZ UDゴシック" w:hAnsi="BIZ UDゴシック"/>
                                    </w:rPr>
                                  </w:pPr>
                                  <w:r w:rsidRPr="002B3FA9">
                                    <w:rPr>
                                      <w:rFonts w:ascii="BIZ UDゴシック" w:eastAsia="BIZ UDゴシック" w:hAnsi="BIZ UDゴシック" w:hint="eastAsia"/>
                                    </w:rPr>
                                    <w:t>保護者への説明等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25CC" id="テキスト ボックス 3" o:spid="_x0000_s1029" type="#_x0000_t202" style="position:absolute;left:0;text-align:left;margin-left:-51.2pt;margin-top:23.95pt;width:29.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" fillcolor="window" stroked="f" strokeweight=".5pt">
                      <v:textbox style="layout-flow:vertical-ideographic">
                        <w:txbxContent>
                          <w:p w14:paraId="420A090D" w14:textId="2C7E062B" w:rsidR="00BD151F" w:rsidRPr="002B3FA9" w:rsidRDefault="00BD1D11" w:rsidP="00BD151F">
                            <w:pPr>
                              <w:rPr>
                                <w:rFonts w:ascii="BIZ UDゴシック" w:eastAsia="BIZ UDゴシック" w:hAnsi="BIZ UDゴシック"/>
                              </w:rPr>
                            </w:pPr>
                            <w:r w:rsidRPr="002B3FA9">
                              <w:rPr>
                                <w:rFonts w:ascii="BIZ UDゴシック" w:eastAsia="BIZ UDゴシック" w:hAnsi="BIZ UDゴシック" w:hint="eastAsia"/>
                              </w:rPr>
                              <w:t>保護者への説明等</w:t>
                            </w:r>
                          </w:p>
                        </w:txbxContent>
                      </v:textbox>
                    </v:shape>
                  </w:pict>
                </mc:Fallback>
              </mc:AlternateContent>
            </w:r>
          </w:p>
        </w:tc>
        <w:tc>
          <w:tcPr>
            <w:tcW w:w="2977" w:type="dxa"/>
          </w:tcPr>
          <w:p w14:paraId="2F0792F4" w14:textId="336BB737" w:rsidR="00650A34" w:rsidRPr="00EF7D08" w:rsidRDefault="00650A34" w:rsidP="008E58D6">
            <w:pPr>
              <w:rPr>
                <w:rFonts w:ascii="BIZ UDゴシック" w:eastAsia="BIZ UDゴシック" w:hAnsi="BIZ UDゴシック"/>
                <w:sz w:val="16"/>
                <w:szCs w:val="18"/>
              </w:rPr>
            </w:pPr>
            <w:r w:rsidRPr="00EF7D08">
              <w:rPr>
                <w:rFonts w:ascii="BIZ UDゴシック" w:eastAsia="BIZ UDゴシック" w:hAnsi="BIZ UDゴシック" w:hint="eastAsia"/>
                <w:sz w:val="16"/>
                <w:szCs w:val="18"/>
              </w:rPr>
              <w:t>日頃から子どもの状況を保護者と伝え合い、子どもの健康や発達の状況、課題について共通理解ができているか</w:t>
            </w:r>
          </w:p>
        </w:tc>
        <w:tc>
          <w:tcPr>
            <w:tcW w:w="709" w:type="dxa"/>
          </w:tcPr>
          <w:p w14:paraId="509D68CA" w14:textId="0345A8DA" w:rsidR="00650A34" w:rsidRDefault="00510054" w:rsidP="002B5755">
            <w:pPr>
              <w:jc w:val="center"/>
            </w:pPr>
            <w:r>
              <w:rPr>
                <w:rFonts w:hint="eastAsia"/>
              </w:rPr>
              <w:t>11</w:t>
            </w:r>
          </w:p>
        </w:tc>
        <w:tc>
          <w:tcPr>
            <w:tcW w:w="850" w:type="dxa"/>
          </w:tcPr>
          <w:p w14:paraId="343C47AB" w14:textId="36B86AFB" w:rsidR="00650A34" w:rsidRDefault="00650A34" w:rsidP="002B5755">
            <w:pPr>
              <w:jc w:val="center"/>
            </w:pPr>
          </w:p>
        </w:tc>
        <w:tc>
          <w:tcPr>
            <w:tcW w:w="851" w:type="dxa"/>
          </w:tcPr>
          <w:p w14:paraId="41C9F888" w14:textId="75D991B9" w:rsidR="00650A34" w:rsidRDefault="00650A34" w:rsidP="002B5755">
            <w:pPr>
              <w:jc w:val="center"/>
            </w:pPr>
          </w:p>
        </w:tc>
        <w:tc>
          <w:tcPr>
            <w:tcW w:w="4252" w:type="dxa"/>
          </w:tcPr>
          <w:p w14:paraId="3CB8C0A3" w14:textId="77777777" w:rsidR="00650A34" w:rsidRDefault="00E8728B" w:rsidP="008E58D6">
            <w:r>
              <w:rPr>
                <w:rFonts w:hint="eastAsia"/>
              </w:rPr>
              <w:t>・利用毎に連絡ノートに細かな記載があり大変わかりやすく参考になります。</w:t>
            </w:r>
          </w:p>
          <w:p w14:paraId="508E314E" w14:textId="77777777" w:rsidR="00725BF8" w:rsidRDefault="00725BF8" w:rsidP="008E58D6"/>
          <w:p w14:paraId="7C504980" w14:textId="09953D8E" w:rsidR="00725BF8" w:rsidRDefault="00153E99" w:rsidP="008E58D6">
            <w:r>
              <w:rPr>
                <w:rFonts w:hint="eastAsia"/>
                <w:color w:val="FF0000"/>
              </w:rPr>
              <w:t>→</w:t>
            </w:r>
            <w:r w:rsidR="00725BF8" w:rsidRPr="0014406A">
              <w:rPr>
                <w:rFonts w:hint="eastAsia"/>
                <w:color w:val="FF0000"/>
              </w:rPr>
              <w:t>ありがとうございます。</w:t>
            </w:r>
            <w:r w:rsidR="00FA033B" w:rsidRPr="0014406A">
              <w:rPr>
                <w:rFonts w:hint="eastAsia"/>
                <w:color w:val="FF0000"/>
              </w:rPr>
              <w:t>丁寧なやりとりが出来るよう引き続き努めます。</w:t>
            </w:r>
          </w:p>
        </w:tc>
      </w:tr>
      <w:tr w:rsidR="00650A34" w14:paraId="79D66AAE" w14:textId="0DDEDF9B" w:rsidTr="00F27699">
        <w:trPr>
          <w:cantSplit/>
          <w:trHeight w:val="601"/>
        </w:trPr>
        <w:tc>
          <w:tcPr>
            <w:tcW w:w="846" w:type="dxa"/>
            <w:vMerge/>
          </w:tcPr>
          <w:p w14:paraId="2B352D49" w14:textId="77777777" w:rsidR="00650A34" w:rsidRPr="009B25AC" w:rsidRDefault="00650A34" w:rsidP="008E58D6">
            <w:pPr>
              <w:rPr>
                <w:rFonts w:ascii="BIZ UDゴシック" w:eastAsia="BIZ UDゴシック" w:hAnsi="BIZ UDゴシック"/>
              </w:rPr>
            </w:pPr>
          </w:p>
        </w:tc>
        <w:tc>
          <w:tcPr>
            <w:tcW w:w="425" w:type="dxa"/>
            <w:textDirection w:val="tbRlV"/>
          </w:tcPr>
          <w:p w14:paraId="32170D55" w14:textId="68190802"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3967381E" w14:textId="75ACF58A"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定期的に、保護者に対して面談や、育児に関する助言等の支援が行われているか</w:t>
            </w:r>
          </w:p>
        </w:tc>
        <w:tc>
          <w:tcPr>
            <w:tcW w:w="709" w:type="dxa"/>
          </w:tcPr>
          <w:p w14:paraId="47E0A041" w14:textId="4AAF00C9" w:rsidR="00650A34" w:rsidRDefault="00510054" w:rsidP="002B5755">
            <w:pPr>
              <w:jc w:val="center"/>
            </w:pPr>
            <w:r>
              <w:rPr>
                <w:rFonts w:hint="eastAsia"/>
              </w:rPr>
              <w:t>11</w:t>
            </w:r>
          </w:p>
        </w:tc>
        <w:tc>
          <w:tcPr>
            <w:tcW w:w="850" w:type="dxa"/>
          </w:tcPr>
          <w:p w14:paraId="284B40C9" w14:textId="7603D180" w:rsidR="00650A34" w:rsidRDefault="00650A34" w:rsidP="002B5755">
            <w:pPr>
              <w:jc w:val="center"/>
            </w:pPr>
          </w:p>
        </w:tc>
        <w:tc>
          <w:tcPr>
            <w:tcW w:w="851" w:type="dxa"/>
          </w:tcPr>
          <w:p w14:paraId="0F70B0C9" w14:textId="6C077AED" w:rsidR="00650A34" w:rsidRDefault="00650A34" w:rsidP="002B5755">
            <w:pPr>
              <w:jc w:val="center"/>
            </w:pPr>
          </w:p>
        </w:tc>
        <w:tc>
          <w:tcPr>
            <w:tcW w:w="4252" w:type="dxa"/>
          </w:tcPr>
          <w:p w14:paraId="713ADA52" w14:textId="1D4BB0E9" w:rsidR="00650A34" w:rsidRDefault="00650A34" w:rsidP="008E58D6"/>
        </w:tc>
      </w:tr>
      <w:tr w:rsidR="00650A34" w14:paraId="092FFF66" w14:textId="1C11ABAE" w:rsidTr="00F27699">
        <w:trPr>
          <w:cantSplit/>
          <w:trHeight w:val="849"/>
        </w:trPr>
        <w:tc>
          <w:tcPr>
            <w:tcW w:w="846" w:type="dxa"/>
            <w:vMerge/>
          </w:tcPr>
          <w:p w14:paraId="430CF4E9" w14:textId="77777777" w:rsidR="00650A34" w:rsidRPr="009B25AC" w:rsidRDefault="00650A34" w:rsidP="008E58D6">
            <w:pPr>
              <w:rPr>
                <w:rFonts w:ascii="BIZ UDゴシック" w:eastAsia="BIZ UDゴシック" w:hAnsi="BIZ UDゴシック"/>
              </w:rPr>
            </w:pPr>
          </w:p>
        </w:tc>
        <w:tc>
          <w:tcPr>
            <w:tcW w:w="425" w:type="dxa"/>
            <w:textDirection w:val="tbRlV"/>
          </w:tcPr>
          <w:p w14:paraId="631C7405" w14:textId="1E00644C"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559BDACD" w14:textId="6AEF1EB3"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父母の会の活動の支援や、保護者会等の開催等により保護者同士の連携が支援されているか</w:t>
            </w:r>
          </w:p>
        </w:tc>
        <w:tc>
          <w:tcPr>
            <w:tcW w:w="709" w:type="dxa"/>
          </w:tcPr>
          <w:p w14:paraId="5725D565" w14:textId="0DE75FF4" w:rsidR="00650A34" w:rsidRDefault="00510054" w:rsidP="002B5755">
            <w:pPr>
              <w:jc w:val="center"/>
            </w:pPr>
            <w:r>
              <w:rPr>
                <w:rFonts w:hint="eastAsia"/>
              </w:rPr>
              <w:t>6</w:t>
            </w:r>
          </w:p>
        </w:tc>
        <w:tc>
          <w:tcPr>
            <w:tcW w:w="850" w:type="dxa"/>
          </w:tcPr>
          <w:p w14:paraId="4A2EB5C5" w14:textId="2859C01B" w:rsidR="00650A34" w:rsidRDefault="00510054" w:rsidP="002B5755">
            <w:pPr>
              <w:jc w:val="center"/>
            </w:pPr>
            <w:r>
              <w:rPr>
                <w:rFonts w:hint="eastAsia"/>
              </w:rPr>
              <w:t>5</w:t>
            </w:r>
          </w:p>
        </w:tc>
        <w:tc>
          <w:tcPr>
            <w:tcW w:w="851" w:type="dxa"/>
          </w:tcPr>
          <w:p w14:paraId="6178653F" w14:textId="15FC53ED" w:rsidR="00650A34" w:rsidRDefault="00650A34" w:rsidP="002B5755">
            <w:pPr>
              <w:jc w:val="center"/>
            </w:pPr>
          </w:p>
        </w:tc>
        <w:tc>
          <w:tcPr>
            <w:tcW w:w="4252" w:type="dxa"/>
          </w:tcPr>
          <w:p w14:paraId="62D10EC1" w14:textId="762C2109" w:rsidR="00650A34" w:rsidRPr="009260CD" w:rsidRDefault="00650A34" w:rsidP="008E58D6"/>
        </w:tc>
      </w:tr>
      <w:tr w:rsidR="00650A34" w14:paraId="3106FF42" w14:textId="6366469E" w:rsidTr="00F27699">
        <w:trPr>
          <w:cantSplit/>
          <w:trHeight w:val="847"/>
        </w:trPr>
        <w:tc>
          <w:tcPr>
            <w:tcW w:w="846" w:type="dxa"/>
            <w:vMerge/>
          </w:tcPr>
          <w:p w14:paraId="05C94E53" w14:textId="77777777" w:rsidR="00650A34" w:rsidRPr="009B25AC" w:rsidRDefault="00650A34" w:rsidP="008E58D6">
            <w:pPr>
              <w:rPr>
                <w:rFonts w:ascii="BIZ UDゴシック" w:eastAsia="BIZ UDゴシック" w:hAnsi="BIZ UDゴシック"/>
              </w:rPr>
            </w:pPr>
          </w:p>
        </w:tc>
        <w:tc>
          <w:tcPr>
            <w:tcW w:w="425" w:type="dxa"/>
            <w:textDirection w:val="tbRlV"/>
          </w:tcPr>
          <w:p w14:paraId="16CE7E47" w14:textId="1BC831CE"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0ACF1F25" w14:textId="48538B0B"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子どもや保護者からの相談や申入れについて、対応の体制が整備されているとともに、子どもや保護者に周知・説明され、相談や申入れをした際に迅速かつ適切に対応されているか</w:t>
            </w:r>
          </w:p>
        </w:tc>
        <w:tc>
          <w:tcPr>
            <w:tcW w:w="709" w:type="dxa"/>
          </w:tcPr>
          <w:p w14:paraId="46EA8E81" w14:textId="41668D90" w:rsidR="00650A34" w:rsidRDefault="00510054" w:rsidP="002B5755">
            <w:pPr>
              <w:jc w:val="center"/>
            </w:pPr>
            <w:r>
              <w:rPr>
                <w:rFonts w:hint="eastAsia"/>
              </w:rPr>
              <w:t>10</w:t>
            </w:r>
          </w:p>
        </w:tc>
        <w:tc>
          <w:tcPr>
            <w:tcW w:w="850" w:type="dxa"/>
          </w:tcPr>
          <w:p w14:paraId="07725845" w14:textId="00106CCB" w:rsidR="00650A34" w:rsidRDefault="00510054" w:rsidP="002B5755">
            <w:pPr>
              <w:jc w:val="center"/>
            </w:pPr>
            <w:r>
              <w:rPr>
                <w:rFonts w:hint="eastAsia"/>
              </w:rPr>
              <w:t>1</w:t>
            </w:r>
          </w:p>
        </w:tc>
        <w:tc>
          <w:tcPr>
            <w:tcW w:w="851" w:type="dxa"/>
          </w:tcPr>
          <w:p w14:paraId="2F69D051" w14:textId="578836F5" w:rsidR="00650A34" w:rsidRDefault="00650A34" w:rsidP="002B5755">
            <w:pPr>
              <w:jc w:val="center"/>
            </w:pPr>
          </w:p>
        </w:tc>
        <w:tc>
          <w:tcPr>
            <w:tcW w:w="4252" w:type="dxa"/>
          </w:tcPr>
          <w:p w14:paraId="09698B05" w14:textId="1B617AEB" w:rsidR="00650A34" w:rsidRDefault="00650A34" w:rsidP="008E58D6"/>
        </w:tc>
      </w:tr>
      <w:tr w:rsidR="00650A34" w14:paraId="323EC6F2" w14:textId="2C3761A0" w:rsidTr="00F27699">
        <w:trPr>
          <w:cantSplit/>
          <w:trHeight w:val="831"/>
        </w:trPr>
        <w:tc>
          <w:tcPr>
            <w:tcW w:w="846" w:type="dxa"/>
            <w:vMerge/>
          </w:tcPr>
          <w:p w14:paraId="73A0BCFD" w14:textId="77777777" w:rsidR="00650A34" w:rsidRPr="009B25AC" w:rsidRDefault="00650A34" w:rsidP="008E58D6">
            <w:pPr>
              <w:rPr>
                <w:rFonts w:ascii="BIZ UDゴシック" w:eastAsia="BIZ UDゴシック" w:hAnsi="BIZ UDゴシック"/>
              </w:rPr>
            </w:pPr>
          </w:p>
        </w:tc>
        <w:tc>
          <w:tcPr>
            <w:tcW w:w="425" w:type="dxa"/>
            <w:textDirection w:val="tbRlV"/>
          </w:tcPr>
          <w:p w14:paraId="787F3E80" w14:textId="26D1B2FD"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448DB9CC" w14:textId="1576DCC5"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子どもや保護者との意思の疎通や情報伝達のための配慮がなされているか</w:t>
            </w:r>
          </w:p>
        </w:tc>
        <w:tc>
          <w:tcPr>
            <w:tcW w:w="709" w:type="dxa"/>
          </w:tcPr>
          <w:p w14:paraId="0C1DA659" w14:textId="3FFF5417" w:rsidR="00650A34" w:rsidRDefault="00510054" w:rsidP="002B5755">
            <w:pPr>
              <w:jc w:val="center"/>
            </w:pPr>
            <w:r>
              <w:rPr>
                <w:rFonts w:hint="eastAsia"/>
              </w:rPr>
              <w:t>10</w:t>
            </w:r>
          </w:p>
        </w:tc>
        <w:tc>
          <w:tcPr>
            <w:tcW w:w="850" w:type="dxa"/>
          </w:tcPr>
          <w:p w14:paraId="49766346" w14:textId="62BFEBCA" w:rsidR="00650A34" w:rsidRDefault="00510054" w:rsidP="002B5755">
            <w:pPr>
              <w:jc w:val="center"/>
            </w:pPr>
            <w:r>
              <w:rPr>
                <w:rFonts w:hint="eastAsia"/>
              </w:rPr>
              <w:t>1</w:t>
            </w:r>
          </w:p>
        </w:tc>
        <w:tc>
          <w:tcPr>
            <w:tcW w:w="851" w:type="dxa"/>
          </w:tcPr>
          <w:p w14:paraId="688352A3" w14:textId="203B87B8" w:rsidR="00650A34" w:rsidRDefault="00650A34" w:rsidP="002B5755">
            <w:pPr>
              <w:jc w:val="center"/>
            </w:pPr>
          </w:p>
        </w:tc>
        <w:tc>
          <w:tcPr>
            <w:tcW w:w="4252" w:type="dxa"/>
          </w:tcPr>
          <w:p w14:paraId="11061ACC" w14:textId="77777777" w:rsidR="00650A34" w:rsidRDefault="00650A34" w:rsidP="008E58D6"/>
        </w:tc>
      </w:tr>
      <w:tr w:rsidR="00650A34" w14:paraId="28C3D647" w14:textId="645F0F0B" w:rsidTr="00F27699">
        <w:trPr>
          <w:cantSplit/>
          <w:trHeight w:val="1134"/>
        </w:trPr>
        <w:tc>
          <w:tcPr>
            <w:tcW w:w="846" w:type="dxa"/>
            <w:vMerge/>
          </w:tcPr>
          <w:p w14:paraId="404CDFD1" w14:textId="77777777" w:rsidR="00650A34" w:rsidRPr="009B25AC" w:rsidRDefault="00650A34" w:rsidP="008E58D6">
            <w:pPr>
              <w:rPr>
                <w:rFonts w:ascii="BIZ UDゴシック" w:eastAsia="BIZ UDゴシック" w:hAnsi="BIZ UDゴシック"/>
              </w:rPr>
            </w:pPr>
          </w:p>
        </w:tc>
        <w:tc>
          <w:tcPr>
            <w:tcW w:w="425" w:type="dxa"/>
            <w:textDirection w:val="tbRlV"/>
          </w:tcPr>
          <w:p w14:paraId="60333835" w14:textId="77777777"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2800220C" w14:textId="53BEB378"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定期的に会報やホームページ等で、活動概要や行事予定、連絡体制等の情報や業務に関する自己評価の結果を子どもや保護者に対して発信されているか</w:t>
            </w:r>
          </w:p>
        </w:tc>
        <w:tc>
          <w:tcPr>
            <w:tcW w:w="709" w:type="dxa"/>
          </w:tcPr>
          <w:p w14:paraId="2826E334" w14:textId="1E97BF2D" w:rsidR="00650A34" w:rsidRDefault="00510054" w:rsidP="00926206">
            <w:pPr>
              <w:jc w:val="center"/>
            </w:pPr>
            <w:r>
              <w:rPr>
                <w:rFonts w:hint="eastAsia"/>
              </w:rPr>
              <w:t>11</w:t>
            </w:r>
          </w:p>
        </w:tc>
        <w:tc>
          <w:tcPr>
            <w:tcW w:w="850" w:type="dxa"/>
          </w:tcPr>
          <w:p w14:paraId="59085B73" w14:textId="2D1997CF" w:rsidR="00650A34" w:rsidRDefault="00650A34" w:rsidP="00926206">
            <w:pPr>
              <w:jc w:val="center"/>
            </w:pPr>
          </w:p>
        </w:tc>
        <w:tc>
          <w:tcPr>
            <w:tcW w:w="851" w:type="dxa"/>
          </w:tcPr>
          <w:p w14:paraId="76E7083F" w14:textId="15CB2365" w:rsidR="00650A34" w:rsidRDefault="00650A34" w:rsidP="00926206">
            <w:pPr>
              <w:jc w:val="center"/>
            </w:pPr>
          </w:p>
        </w:tc>
        <w:tc>
          <w:tcPr>
            <w:tcW w:w="4252" w:type="dxa"/>
          </w:tcPr>
          <w:p w14:paraId="1834483C" w14:textId="77777777" w:rsidR="00650A34" w:rsidRDefault="00650A34" w:rsidP="008E58D6"/>
        </w:tc>
      </w:tr>
      <w:tr w:rsidR="00650A34" w14:paraId="0E20BFB1" w14:textId="4753A722" w:rsidTr="00F27699">
        <w:trPr>
          <w:cantSplit/>
          <w:trHeight w:val="541"/>
        </w:trPr>
        <w:tc>
          <w:tcPr>
            <w:tcW w:w="846" w:type="dxa"/>
            <w:vMerge/>
          </w:tcPr>
          <w:p w14:paraId="473B6C98" w14:textId="77777777" w:rsidR="00650A34" w:rsidRPr="009B25AC" w:rsidRDefault="00650A34" w:rsidP="008E58D6">
            <w:pPr>
              <w:rPr>
                <w:rFonts w:ascii="BIZ UDゴシック" w:eastAsia="BIZ UDゴシック" w:hAnsi="BIZ UDゴシック"/>
              </w:rPr>
            </w:pPr>
          </w:p>
        </w:tc>
        <w:tc>
          <w:tcPr>
            <w:tcW w:w="425" w:type="dxa"/>
            <w:textDirection w:val="tbRlV"/>
          </w:tcPr>
          <w:p w14:paraId="4DC1E2D4" w14:textId="77777777"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1396D7C6" w14:textId="77777777" w:rsidR="00650A34"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個人情報の取扱いに十分注意されているか</w:t>
            </w:r>
          </w:p>
          <w:p w14:paraId="2227B02A" w14:textId="51A72081" w:rsidR="005016D7" w:rsidRPr="00EB5DA7" w:rsidRDefault="005016D7" w:rsidP="008E58D6">
            <w:pPr>
              <w:rPr>
                <w:rFonts w:ascii="BIZ UDゴシック" w:eastAsia="BIZ UDゴシック" w:hAnsi="BIZ UDゴシック"/>
                <w:sz w:val="18"/>
                <w:szCs w:val="20"/>
              </w:rPr>
            </w:pPr>
          </w:p>
        </w:tc>
        <w:tc>
          <w:tcPr>
            <w:tcW w:w="709" w:type="dxa"/>
          </w:tcPr>
          <w:p w14:paraId="679E0A3B" w14:textId="071426D0" w:rsidR="00650A34" w:rsidRDefault="00510054" w:rsidP="00926206">
            <w:pPr>
              <w:jc w:val="center"/>
            </w:pPr>
            <w:r>
              <w:rPr>
                <w:rFonts w:hint="eastAsia"/>
              </w:rPr>
              <w:t>11</w:t>
            </w:r>
          </w:p>
        </w:tc>
        <w:tc>
          <w:tcPr>
            <w:tcW w:w="850" w:type="dxa"/>
          </w:tcPr>
          <w:p w14:paraId="62FD1DEF" w14:textId="1163926C" w:rsidR="00650A34" w:rsidRDefault="00650A34" w:rsidP="00926206">
            <w:pPr>
              <w:jc w:val="center"/>
            </w:pPr>
          </w:p>
        </w:tc>
        <w:tc>
          <w:tcPr>
            <w:tcW w:w="851" w:type="dxa"/>
          </w:tcPr>
          <w:p w14:paraId="34FB6482" w14:textId="136B2B29" w:rsidR="00650A34" w:rsidRDefault="00650A34" w:rsidP="00926206">
            <w:pPr>
              <w:jc w:val="center"/>
            </w:pPr>
          </w:p>
        </w:tc>
        <w:tc>
          <w:tcPr>
            <w:tcW w:w="4252" w:type="dxa"/>
          </w:tcPr>
          <w:p w14:paraId="2B4B985C" w14:textId="3CDA823A" w:rsidR="00063CBC" w:rsidRDefault="00063CBC" w:rsidP="008E58D6"/>
        </w:tc>
      </w:tr>
      <w:tr w:rsidR="00650A34" w14:paraId="592E84CB" w14:textId="7797E5CC" w:rsidTr="00F27699">
        <w:trPr>
          <w:cantSplit/>
          <w:trHeight w:val="843"/>
        </w:trPr>
        <w:tc>
          <w:tcPr>
            <w:tcW w:w="846" w:type="dxa"/>
            <w:vMerge/>
          </w:tcPr>
          <w:p w14:paraId="1C434334" w14:textId="77777777" w:rsidR="00650A34" w:rsidRPr="009B25AC" w:rsidRDefault="00650A34" w:rsidP="008E58D6">
            <w:pPr>
              <w:rPr>
                <w:rFonts w:ascii="BIZ UDゴシック" w:eastAsia="BIZ UDゴシック" w:hAnsi="BIZ UDゴシック"/>
              </w:rPr>
            </w:pPr>
          </w:p>
        </w:tc>
        <w:tc>
          <w:tcPr>
            <w:tcW w:w="425" w:type="dxa"/>
            <w:textDirection w:val="tbRlV"/>
          </w:tcPr>
          <w:p w14:paraId="5B75DBF5" w14:textId="53BB6B30"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53843D70" w14:textId="06C058F5" w:rsidR="00650A34" w:rsidRPr="00EB5DA7" w:rsidRDefault="005016D7" w:rsidP="008E58D6">
            <w:pPr>
              <w:rPr>
                <w:rFonts w:ascii="BIZ UDゴシック" w:eastAsia="BIZ UDゴシック" w:hAnsi="BIZ UDゴシック"/>
                <w:sz w:val="18"/>
                <w:szCs w:val="20"/>
              </w:rPr>
            </w:pPr>
            <w:r>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598A1482" wp14:editId="38546884">
                      <wp:simplePos x="0" y="0"/>
                      <wp:positionH relativeFrom="column">
                        <wp:posOffset>-787400</wp:posOffset>
                      </wp:positionH>
                      <wp:positionV relativeFrom="paragraph">
                        <wp:posOffset>307340</wp:posOffset>
                      </wp:positionV>
                      <wp:extent cx="371475" cy="10953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71475" cy="1095375"/>
                              </a:xfrm>
                              <a:prstGeom prst="rect">
                                <a:avLst/>
                              </a:prstGeom>
                              <a:solidFill>
                                <a:sysClr val="window" lastClr="FFFFFF"/>
                              </a:solidFill>
                              <a:ln w="6350">
                                <a:noFill/>
                              </a:ln>
                            </wps:spPr>
                            <wps:txbx>
                              <w:txbxContent>
                                <w:p w14:paraId="6638507B" w14:textId="104E875F" w:rsidR="00484589" w:rsidRPr="0006207F" w:rsidRDefault="001220BD" w:rsidP="00704809">
                                  <w:pPr>
                                    <w:jc w:val="center"/>
                                    <w:rPr>
                                      <w:rFonts w:ascii="BIZ UDゴシック" w:eastAsia="BIZ UDゴシック" w:hAnsi="BIZ UDゴシック"/>
                                    </w:rPr>
                                  </w:pPr>
                                  <w:r w:rsidRPr="0006207F">
                                    <w:rPr>
                                      <w:rFonts w:ascii="BIZ UDゴシック" w:eastAsia="BIZ UDゴシック" w:hAnsi="BIZ UDゴシック" w:hint="eastAsia"/>
                                    </w:rPr>
                                    <w:t>非常時等の対応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1482" id="テキスト ボックス 5" o:spid="_x0000_s1030" type="#_x0000_t202" style="position:absolute;left:0;text-align:left;margin-left:-62pt;margin-top:24.2pt;width:29.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" fillcolor="window" stroked="f" strokeweight=".5pt">
                      <v:textbox style="layout-flow:vertical-ideographic">
                        <w:txbxContent>
                          <w:p w14:paraId="6638507B" w14:textId="104E875F" w:rsidR="00484589" w:rsidRPr="0006207F" w:rsidRDefault="001220BD" w:rsidP="00704809">
                            <w:pPr>
                              <w:jc w:val="center"/>
                              <w:rPr>
                                <w:rFonts w:ascii="BIZ UDゴシック" w:eastAsia="BIZ UDゴシック" w:hAnsi="BIZ UDゴシック"/>
                              </w:rPr>
                            </w:pPr>
                            <w:r w:rsidRPr="0006207F">
                              <w:rPr>
                                <w:rFonts w:ascii="BIZ UDゴシック" w:eastAsia="BIZ UDゴシック" w:hAnsi="BIZ UDゴシック" w:hint="eastAsia"/>
                              </w:rPr>
                              <w:t>非常時等の対応</w:t>
                            </w:r>
                          </w:p>
                        </w:txbxContent>
                      </v:textbox>
                    </v:shape>
                  </w:pict>
                </mc:Fallback>
              </mc:AlternateContent>
            </w:r>
            <w:r w:rsidR="00650A34">
              <w:rPr>
                <w:rFonts w:ascii="BIZ UDゴシック" w:eastAsia="BIZ UDゴシック" w:hAnsi="BIZ UDゴシック" w:hint="eastAsia"/>
                <w:sz w:val="18"/>
                <w:szCs w:val="20"/>
              </w:rPr>
              <w:t>緊急時対応マニュアル、防犯マニュアル、感染症対応マニュアル等を策定し、保護者に周知・説明されているか。また、発生を想定した訓練が実施されているか</w:t>
            </w:r>
          </w:p>
        </w:tc>
        <w:tc>
          <w:tcPr>
            <w:tcW w:w="709" w:type="dxa"/>
          </w:tcPr>
          <w:p w14:paraId="1335E00F" w14:textId="40E269FA" w:rsidR="00650A34" w:rsidRDefault="00510054" w:rsidP="00926206">
            <w:pPr>
              <w:jc w:val="center"/>
            </w:pPr>
            <w:r>
              <w:rPr>
                <w:rFonts w:hint="eastAsia"/>
              </w:rPr>
              <w:t>9</w:t>
            </w:r>
          </w:p>
        </w:tc>
        <w:tc>
          <w:tcPr>
            <w:tcW w:w="850" w:type="dxa"/>
          </w:tcPr>
          <w:p w14:paraId="6F4611A7" w14:textId="33CCADC4" w:rsidR="00650A34" w:rsidRDefault="00510054" w:rsidP="00926206">
            <w:pPr>
              <w:jc w:val="center"/>
            </w:pPr>
            <w:r>
              <w:rPr>
                <w:rFonts w:hint="eastAsia"/>
              </w:rPr>
              <w:t>2</w:t>
            </w:r>
          </w:p>
        </w:tc>
        <w:tc>
          <w:tcPr>
            <w:tcW w:w="851" w:type="dxa"/>
          </w:tcPr>
          <w:p w14:paraId="14E16848" w14:textId="583ABBFE" w:rsidR="00650A34" w:rsidRDefault="00650A34" w:rsidP="00926206">
            <w:pPr>
              <w:jc w:val="center"/>
            </w:pPr>
          </w:p>
        </w:tc>
        <w:tc>
          <w:tcPr>
            <w:tcW w:w="4252" w:type="dxa"/>
          </w:tcPr>
          <w:p w14:paraId="266A5AEA" w14:textId="1FDD9A9B" w:rsidR="00650A34" w:rsidRDefault="00650A34" w:rsidP="008E58D6"/>
        </w:tc>
      </w:tr>
      <w:tr w:rsidR="00650A34" w14:paraId="3C81D374" w14:textId="53D34981" w:rsidTr="00F27699">
        <w:trPr>
          <w:cantSplit/>
          <w:trHeight w:val="843"/>
        </w:trPr>
        <w:tc>
          <w:tcPr>
            <w:tcW w:w="846" w:type="dxa"/>
            <w:vMerge/>
          </w:tcPr>
          <w:p w14:paraId="33DAA43D" w14:textId="77777777" w:rsidR="00650A34" w:rsidRPr="009B25AC" w:rsidRDefault="00650A34" w:rsidP="008E58D6">
            <w:pPr>
              <w:rPr>
                <w:rFonts w:ascii="BIZ UDゴシック" w:eastAsia="BIZ UDゴシック" w:hAnsi="BIZ UDゴシック"/>
              </w:rPr>
            </w:pPr>
          </w:p>
        </w:tc>
        <w:tc>
          <w:tcPr>
            <w:tcW w:w="425" w:type="dxa"/>
            <w:textDirection w:val="tbRlV"/>
          </w:tcPr>
          <w:p w14:paraId="65DB8BEE" w14:textId="19F32206" w:rsidR="00650A34" w:rsidRPr="00233BF0" w:rsidRDefault="005016D7" w:rsidP="008E58D6">
            <w:pPr>
              <w:ind w:left="113" w:right="113"/>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1824" behindDoc="0" locked="0" layoutInCell="1" allowOverlap="1" wp14:anchorId="2C1B107C" wp14:editId="78C5A6ED">
                      <wp:simplePos x="0" y="0"/>
                      <wp:positionH relativeFrom="column">
                        <wp:posOffset>-659765</wp:posOffset>
                      </wp:positionH>
                      <wp:positionV relativeFrom="paragraph">
                        <wp:posOffset>853440</wp:posOffset>
                      </wp:positionV>
                      <wp:extent cx="381000" cy="6191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81000" cy="619125"/>
                              </a:xfrm>
                              <a:prstGeom prst="rect">
                                <a:avLst/>
                              </a:prstGeom>
                              <a:solidFill>
                                <a:sysClr val="window" lastClr="FFFFFF"/>
                              </a:solidFill>
                              <a:ln w="6350">
                                <a:noFill/>
                              </a:ln>
                            </wps:spPr>
                            <wps:txbx>
                              <w:txbxContent>
                                <w:p w14:paraId="37B9BEBE" w14:textId="2E6B8446" w:rsidR="00DC0A65" w:rsidRPr="0006207F" w:rsidRDefault="00DC0A65" w:rsidP="00704809">
                                  <w:pPr>
                                    <w:jc w:val="center"/>
                                    <w:rPr>
                                      <w:rFonts w:ascii="BIZ UDゴシック" w:eastAsia="BIZ UDゴシック" w:hAnsi="BIZ UDゴシック"/>
                                    </w:rPr>
                                  </w:pPr>
                                  <w:r w:rsidRPr="0006207F">
                                    <w:rPr>
                                      <w:rFonts w:ascii="BIZ UDゴシック" w:eastAsia="BIZ UDゴシック" w:hAnsi="BIZ UDゴシック" w:hint="eastAsia"/>
                                    </w:rPr>
                                    <w:t>満足度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107C" id="テキスト ボックス 6" o:spid="_x0000_s1031" type="#_x0000_t202" style="position:absolute;left:0;text-align:left;margin-left:-51.95pt;margin-top:67.2pt;width:30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" fillcolor="window" stroked="f" strokeweight=".5pt">
                      <v:textbox style="layout-flow:vertical-ideographic">
                        <w:txbxContent>
                          <w:p w14:paraId="37B9BEBE" w14:textId="2E6B8446" w:rsidR="00DC0A65" w:rsidRPr="0006207F" w:rsidRDefault="00DC0A65" w:rsidP="00704809">
                            <w:pPr>
                              <w:jc w:val="center"/>
                              <w:rPr>
                                <w:rFonts w:ascii="BIZ UDゴシック" w:eastAsia="BIZ UDゴシック" w:hAnsi="BIZ UDゴシック"/>
                              </w:rPr>
                            </w:pPr>
                            <w:r w:rsidRPr="0006207F">
                              <w:rPr>
                                <w:rFonts w:ascii="BIZ UDゴシック" w:eastAsia="BIZ UDゴシック" w:hAnsi="BIZ UDゴシック" w:hint="eastAsia"/>
                              </w:rPr>
                              <w:t>満足度</w:t>
                            </w:r>
                          </w:p>
                        </w:txbxContent>
                      </v:textbox>
                    </v:shape>
                  </w:pict>
                </mc:Fallback>
              </mc:AlternateContent>
            </w:r>
            <w:r w:rsidR="00FA7986">
              <w:rPr>
                <w:rFonts w:ascii="BIZ UDゴシック" w:eastAsia="BIZ UDゴシック" w:hAnsi="BIZ UDゴシック" w:hint="eastAsia"/>
                <w:noProof/>
              </w:rPr>
              <mc:AlternateContent>
                <mc:Choice Requires="wps">
                  <w:drawing>
                    <wp:anchor distT="0" distB="0" distL="114300" distR="114300" simplePos="0" relativeHeight="251655680" behindDoc="0" locked="0" layoutInCell="1" allowOverlap="1" wp14:anchorId="41A80614" wp14:editId="5D3F8DFE">
                      <wp:simplePos x="0" y="0"/>
                      <wp:positionH relativeFrom="column">
                        <wp:posOffset>-744221</wp:posOffset>
                      </wp:positionH>
                      <wp:positionV relativeFrom="paragraph">
                        <wp:posOffset>672465</wp:posOffset>
                      </wp:positionV>
                      <wp:extent cx="523875" cy="0"/>
                      <wp:effectExtent l="0" t="0" r="0" b="0"/>
                      <wp:wrapNone/>
                      <wp:docPr id="4" name="直線コネクタ 4"/>
                      <wp:cNvGraphicFramePr/>
                      <a:graphic xmlns:a="http://schemas.openxmlformats.org/drawingml/2006/main">
                        <a:graphicData uri="http://schemas.microsoft.com/office/word/2010/wordprocessingShape">
                          <wps:wsp>
                            <wps:cNvCnPr/>
                            <wps:spPr>
                              <a:xfrm flipH="1" flipV="1">
                                <a:off x="0" y="0"/>
                                <a:ext cx="52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06EF8" id="直線コネクタ 4"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52.95pt" to="-17.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" strokecolor="black [3213]" strokeweight=".5pt">
                      <v:stroke joinstyle="miter"/>
                    </v:line>
                  </w:pict>
                </mc:Fallback>
              </mc:AlternateContent>
            </w:r>
            <w:r w:rsidR="00650A34">
              <w:rPr>
                <w:rFonts w:ascii="BIZ UDゴシック" w:eastAsia="BIZ UDゴシック" w:hAnsi="BIZ UDゴシック" w:hint="eastAsia"/>
              </w:rPr>
              <w:t xml:space="preserve">　</w:t>
            </w:r>
            <w:r w:rsidR="00650A34" w:rsidRPr="00233BF0">
              <w:rPr>
                <w:rFonts w:ascii="BIZ UDゴシック" w:eastAsia="BIZ UDゴシック" w:hAnsi="BIZ UDゴシック" w:hint="eastAsia"/>
              </w:rPr>
              <w:t>㉑</w:t>
            </w:r>
          </w:p>
        </w:tc>
        <w:tc>
          <w:tcPr>
            <w:tcW w:w="2977" w:type="dxa"/>
          </w:tcPr>
          <w:p w14:paraId="32940626" w14:textId="1266C7F2" w:rsidR="00650A34"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非常災害の発生に備え、定期的に避難、救出、その他必要な訓練が行われているか</w:t>
            </w:r>
          </w:p>
        </w:tc>
        <w:tc>
          <w:tcPr>
            <w:tcW w:w="709" w:type="dxa"/>
          </w:tcPr>
          <w:p w14:paraId="73BCADBA" w14:textId="5BD95209" w:rsidR="00650A34" w:rsidRDefault="00510054" w:rsidP="00926206">
            <w:pPr>
              <w:jc w:val="center"/>
            </w:pPr>
            <w:r>
              <w:rPr>
                <w:rFonts w:hint="eastAsia"/>
              </w:rPr>
              <w:t>10</w:t>
            </w:r>
          </w:p>
        </w:tc>
        <w:tc>
          <w:tcPr>
            <w:tcW w:w="850" w:type="dxa"/>
          </w:tcPr>
          <w:p w14:paraId="60ACEF36" w14:textId="765E4E94" w:rsidR="00650A34" w:rsidRDefault="00510054" w:rsidP="00926206">
            <w:pPr>
              <w:jc w:val="center"/>
            </w:pPr>
            <w:r>
              <w:rPr>
                <w:rFonts w:hint="eastAsia"/>
              </w:rPr>
              <w:t>1</w:t>
            </w:r>
          </w:p>
        </w:tc>
        <w:tc>
          <w:tcPr>
            <w:tcW w:w="851" w:type="dxa"/>
          </w:tcPr>
          <w:p w14:paraId="2861B52E" w14:textId="5BE1952D" w:rsidR="00650A34" w:rsidRDefault="00650A34" w:rsidP="00926206">
            <w:pPr>
              <w:jc w:val="center"/>
            </w:pPr>
          </w:p>
        </w:tc>
        <w:tc>
          <w:tcPr>
            <w:tcW w:w="4252" w:type="dxa"/>
          </w:tcPr>
          <w:p w14:paraId="47705BE2" w14:textId="77777777" w:rsidR="00650A34" w:rsidRDefault="00650A34" w:rsidP="008E58D6"/>
        </w:tc>
      </w:tr>
      <w:tr w:rsidR="00650A34" w14:paraId="6003EC27" w14:textId="006A7E18" w:rsidTr="005016D7">
        <w:trPr>
          <w:cantSplit/>
          <w:trHeight w:val="632"/>
        </w:trPr>
        <w:tc>
          <w:tcPr>
            <w:tcW w:w="846" w:type="dxa"/>
            <w:vMerge/>
          </w:tcPr>
          <w:p w14:paraId="480D6C59" w14:textId="77777777" w:rsidR="00650A34" w:rsidRPr="009B25AC" w:rsidRDefault="00650A34" w:rsidP="008E58D6">
            <w:pPr>
              <w:rPr>
                <w:rFonts w:ascii="BIZ UDゴシック" w:eastAsia="BIZ UDゴシック" w:hAnsi="BIZ UDゴシック"/>
              </w:rPr>
            </w:pPr>
          </w:p>
        </w:tc>
        <w:tc>
          <w:tcPr>
            <w:tcW w:w="425" w:type="dxa"/>
            <w:textDirection w:val="tbRlV"/>
          </w:tcPr>
          <w:p w14:paraId="46027E61" w14:textId="60723F4C" w:rsidR="00650A34" w:rsidRDefault="00650A34" w:rsidP="008E58D6">
            <w:pPr>
              <w:ind w:left="113" w:right="113"/>
              <w:jc w:val="center"/>
              <w:rPr>
                <w:rFonts w:ascii="BIZ UDゴシック" w:eastAsia="BIZ UDゴシック" w:hAnsi="BIZ UDゴシック"/>
              </w:rPr>
            </w:pPr>
            <w:r>
              <w:rPr>
                <w:rFonts w:ascii="BIZ UDゴシック" w:eastAsia="BIZ UDゴシック" w:hAnsi="BIZ UDゴシック" w:hint="eastAsia"/>
              </w:rPr>
              <w:t>㉒</w:t>
            </w:r>
          </w:p>
        </w:tc>
        <w:tc>
          <w:tcPr>
            <w:tcW w:w="2977" w:type="dxa"/>
          </w:tcPr>
          <w:p w14:paraId="68B7263A" w14:textId="02E3D605"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子どもは通所を楽しみにしているか</w:t>
            </w:r>
          </w:p>
        </w:tc>
        <w:tc>
          <w:tcPr>
            <w:tcW w:w="709" w:type="dxa"/>
          </w:tcPr>
          <w:p w14:paraId="55427ADA" w14:textId="040DE2E4" w:rsidR="00650A34" w:rsidRDefault="00510054" w:rsidP="00926206">
            <w:pPr>
              <w:jc w:val="center"/>
            </w:pPr>
            <w:r>
              <w:rPr>
                <w:rFonts w:hint="eastAsia"/>
              </w:rPr>
              <w:t>9</w:t>
            </w:r>
          </w:p>
        </w:tc>
        <w:tc>
          <w:tcPr>
            <w:tcW w:w="850" w:type="dxa"/>
          </w:tcPr>
          <w:p w14:paraId="74417C96" w14:textId="70C5E99B" w:rsidR="00650A34" w:rsidRDefault="00510054" w:rsidP="00926206">
            <w:pPr>
              <w:jc w:val="center"/>
            </w:pPr>
            <w:r>
              <w:rPr>
                <w:rFonts w:hint="eastAsia"/>
              </w:rPr>
              <w:t>1</w:t>
            </w:r>
          </w:p>
        </w:tc>
        <w:tc>
          <w:tcPr>
            <w:tcW w:w="851" w:type="dxa"/>
          </w:tcPr>
          <w:p w14:paraId="726FD9BB" w14:textId="1ADB3D8F" w:rsidR="00650A34" w:rsidRDefault="00650A34" w:rsidP="00926206">
            <w:pPr>
              <w:jc w:val="center"/>
            </w:pPr>
          </w:p>
        </w:tc>
        <w:tc>
          <w:tcPr>
            <w:tcW w:w="4252" w:type="dxa"/>
          </w:tcPr>
          <w:p w14:paraId="4800C149" w14:textId="26580C43" w:rsidR="00650A34" w:rsidRDefault="00650A34" w:rsidP="008E58D6"/>
        </w:tc>
      </w:tr>
      <w:tr w:rsidR="00650A34" w14:paraId="248A2C98" w14:textId="4FCE1B21" w:rsidTr="00F27699">
        <w:trPr>
          <w:cantSplit/>
          <w:trHeight w:val="465"/>
        </w:trPr>
        <w:tc>
          <w:tcPr>
            <w:tcW w:w="846" w:type="dxa"/>
            <w:vMerge/>
          </w:tcPr>
          <w:p w14:paraId="1C9886C6" w14:textId="77777777" w:rsidR="00650A34" w:rsidRPr="009B25AC" w:rsidRDefault="00650A34" w:rsidP="008E58D6">
            <w:pPr>
              <w:rPr>
                <w:rFonts w:ascii="BIZ UDゴシック" w:eastAsia="BIZ UDゴシック" w:hAnsi="BIZ UDゴシック"/>
              </w:rPr>
            </w:pPr>
          </w:p>
        </w:tc>
        <w:tc>
          <w:tcPr>
            <w:tcW w:w="425" w:type="dxa"/>
            <w:textDirection w:val="tbRlV"/>
          </w:tcPr>
          <w:p w14:paraId="22772C21" w14:textId="1570B658" w:rsidR="00650A34" w:rsidRDefault="00650A34" w:rsidP="008E58D6">
            <w:pPr>
              <w:ind w:left="113" w:right="113"/>
              <w:jc w:val="center"/>
              <w:rPr>
                <w:rFonts w:ascii="BIZ UDゴシック" w:eastAsia="BIZ UDゴシック" w:hAnsi="BIZ UDゴシック"/>
              </w:rPr>
            </w:pPr>
            <w:r>
              <w:rPr>
                <w:rFonts w:ascii="BIZ UDゴシック" w:eastAsia="BIZ UDゴシック" w:hAnsi="BIZ UDゴシック" w:hint="eastAsia"/>
              </w:rPr>
              <w:t>㉓</w:t>
            </w:r>
          </w:p>
        </w:tc>
        <w:tc>
          <w:tcPr>
            <w:tcW w:w="2977" w:type="dxa"/>
          </w:tcPr>
          <w:p w14:paraId="5FE17761" w14:textId="77777777" w:rsidR="00650A34"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事業所の支援に満足しているか</w:t>
            </w:r>
          </w:p>
          <w:p w14:paraId="50E4B9D1" w14:textId="21088BA2" w:rsidR="005016D7" w:rsidRPr="00EB5DA7" w:rsidRDefault="005016D7" w:rsidP="008E58D6">
            <w:pPr>
              <w:rPr>
                <w:rFonts w:ascii="BIZ UDゴシック" w:eastAsia="BIZ UDゴシック" w:hAnsi="BIZ UDゴシック"/>
                <w:sz w:val="18"/>
                <w:szCs w:val="20"/>
              </w:rPr>
            </w:pPr>
          </w:p>
        </w:tc>
        <w:tc>
          <w:tcPr>
            <w:tcW w:w="709" w:type="dxa"/>
          </w:tcPr>
          <w:p w14:paraId="71B959DE" w14:textId="14351B93" w:rsidR="00650A34" w:rsidRDefault="00510054" w:rsidP="00926206">
            <w:pPr>
              <w:jc w:val="center"/>
            </w:pPr>
            <w:r>
              <w:rPr>
                <w:rFonts w:hint="eastAsia"/>
              </w:rPr>
              <w:t>11</w:t>
            </w:r>
          </w:p>
        </w:tc>
        <w:tc>
          <w:tcPr>
            <w:tcW w:w="850" w:type="dxa"/>
          </w:tcPr>
          <w:p w14:paraId="5B8B1589" w14:textId="24C3E1BD" w:rsidR="00650A34" w:rsidRDefault="00650A34" w:rsidP="00926206">
            <w:pPr>
              <w:jc w:val="center"/>
            </w:pPr>
          </w:p>
        </w:tc>
        <w:tc>
          <w:tcPr>
            <w:tcW w:w="851" w:type="dxa"/>
          </w:tcPr>
          <w:p w14:paraId="6EB99CC5" w14:textId="48E8C46A" w:rsidR="00650A34" w:rsidRDefault="00650A34" w:rsidP="00926206">
            <w:pPr>
              <w:jc w:val="center"/>
            </w:pPr>
          </w:p>
        </w:tc>
        <w:tc>
          <w:tcPr>
            <w:tcW w:w="4252" w:type="dxa"/>
          </w:tcPr>
          <w:p w14:paraId="60C424B7" w14:textId="77777777" w:rsidR="00650A34" w:rsidRDefault="00D15A05" w:rsidP="008E58D6">
            <w:r>
              <w:rPr>
                <w:rFonts w:hint="eastAsia"/>
              </w:rPr>
              <w:t>・いつも子どもに丁寧に向き合って下さりありがとうございます！</w:t>
            </w:r>
          </w:p>
          <w:p w14:paraId="1B4AA414" w14:textId="77777777" w:rsidR="0014406A" w:rsidRDefault="0014406A" w:rsidP="008E58D6"/>
          <w:p w14:paraId="61C02CF9" w14:textId="1028128C" w:rsidR="0014406A" w:rsidRDefault="00153E99" w:rsidP="008E58D6">
            <w:r>
              <w:rPr>
                <w:rFonts w:hint="eastAsia"/>
                <w:color w:val="FF0000"/>
              </w:rPr>
              <w:t>→</w:t>
            </w:r>
            <w:r w:rsidR="0014406A" w:rsidRPr="00074AE0">
              <w:rPr>
                <w:rFonts w:hint="eastAsia"/>
                <w:color w:val="FF0000"/>
              </w:rPr>
              <w:t>ありがとうございます。</w:t>
            </w:r>
            <w:r w:rsidR="00074AE0" w:rsidRPr="00074AE0">
              <w:rPr>
                <w:rFonts w:hint="eastAsia"/>
                <w:color w:val="FF0000"/>
              </w:rPr>
              <w:t>引き続き満足して頂ける支援が提供できるよう努めます。</w:t>
            </w:r>
          </w:p>
        </w:tc>
      </w:tr>
    </w:tbl>
    <w:p w14:paraId="5C9B338F" w14:textId="546F884E" w:rsidR="0050752F" w:rsidRDefault="0050752F"/>
    <w:p w14:paraId="3DE8A5D9" w14:textId="77777777" w:rsidR="00074AE0" w:rsidRDefault="00074AE0"/>
    <w:p w14:paraId="0CEEE010" w14:textId="2BFEAF9B" w:rsidR="005B5DD6" w:rsidRDefault="005B5DD6">
      <w:r>
        <w:rPr>
          <w:rFonts w:hint="eastAsia"/>
        </w:rPr>
        <w:lastRenderedPageBreak/>
        <w:t>※11名の保護者の方から</w:t>
      </w:r>
      <w:r w:rsidR="001A6DFC">
        <w:rPr>
          <w:rFonts w:hint="eastAsia"/>
        </w:rPr>
        <w:t>アンケートを</w:t>
      </w:r>
      <w:r w:rsidR="00FC2B81">
        <w:rPr>
          <w:rFonts w:hint="eastAsia"/>
        </w:rPr>
        <w:t>回収させて頂きました。</w:t>
      </w:r>
    </w:p>
    <w:p w14:paraId="55CCF120" w14:textId="510C1187" w:rsidR="00510054" w:rsidRDefault="00510054">
      <w:r>
        <w:rPr>
          <w:rFonts w:hint="eastAsia"/>
        </w:rPr>
        <w:t>※1つの質問に対して、2つ印がついているところがあり、</w:t>
      </w:r>
      <w:r w:rsidR="009E1235">
        <w:rPr>
          <w:rFonts w:hint="eastAsia"/>
        </w:rPr>
        <w:t>集計から除外</w:t>
      </w:r>
      <w:r>
        <w:rPr>
          <w:rFonts w:hint="eastAsia"/>
        </w:rPr>
        <w:t>し</w:t>
      </w:r>
      <w:r w:rsidR="001A6DFC">
        <w:rPr>
          <w:rFonts w:hint="eastAsia"/>
        </w:rPr>
        <w:t>ました</w:t>
      </w:r>
      <w:r>
        <w:rPr>
          <w:rFonts w:hint="eastAsia"/>
        </w:rPr>
        <w:t>。</w:t>
      </w:r>
    </w:p>
    <w:p w14:paraId="521CA501" w14:textId="77777777" w:rsidR="00074AE0" w:rsidRPr="009E1235" w:rsidRDefault="00074AE0"/>
    <w:sectPr w:rsidR="00074AE0" w:rsidRPr="009E1235" w:rsidSect="003A5BF4">
      <w:headerReference w:type="default" r:id="rId10"/>
      <w:footerReference w:type="default" r:id="rId11"/>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BBA2" w14:textId="77777777" w:rsidR="00EB6D8E" w:rsidRDefault="00EB6D8E" w:rsidP="00EC05E7">
      <w:r>
        <w:separator/>
      </w:r>
    </w:p>
  </w:endnote>
  <w:endnote w:type="continuationSeparator" w:id="0">
    <w:p w14:paraId="1798148C" w14:textId="77777777" w:rsidR="00EB6D8E" w:rsidRDefault="00EB6D8E" w:rsidP="00EC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DFC" w14:textId="63D62371" w:rsidR="006F3781" w:rsidRDefault="002014DA">
    <w:pPr>
      <w:pStyle w:val="a7"/>
    </w:pPr>
    <w:r>
      <w:rPr>
        <w:noProof/>
      </w:rPr>
      <w:drawing>
        <wp:anchor distT="0" distB="0" distL="114300" distR="114300" simplePos="0" relativeHeight="251658240" behindDoc="0" locked="0" layoutInCell="1" allowOverlap="1" wp14:anchorId="30B5BA3F" wp14:editId="73CCF5A9">
          <wp:simplePos x="0" y="0"/>
          <wp:positionH relativeFrom="margin">
            <wp:align>center</wp:align>
          </wp:positionH>
          <wp:positionV relativeFrom="paragraph">
            <wp:posOffset>0</wp:posOffset>
          </wp:positionV>
          <wp:extent cx="1600200" cy="692785"/>
          <wp:effectExtent l="0" t="0" r="0" b="0"/>
          <wp:wrapNone/>
          <wp:docPr id="2" name="図 12" descr="ロゴ&#10;&#10;低い精度で自動的に生成された説明">
            <a:extLst xmlns:a="http://schemas.openxmlformats.org/drawingml/2006/main">
              <a:ext uri="{FF2B5EF4-FFF2-40B4-BE49-F238E27FC236}">
                <a16:creationId xmlns:a16="http://schemas.microsoft.com/office/drawing/2014/main" id="{1D0992AD-A9E7-4F48-BC17-41A9DDB0C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ロゴ&#10;&#10;低い精度で自動的に生成された説明">
                    <a:extLst>
                      <a:ext uri="{FF2B5EF4-FFF2-40B4-BE49-F238E27FC236}">
                        <a16:creationId xmlns:a16="http://schemas.microsoft.com/office/drawing/2014/main" id="{1D0992AD-A9E7-4F48-BC17-41A9DDB0CA08}"/>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419" b="20837"/>
                  <a:stretch/>
                </pic:blipFill>
                <pic:spPr>
                  <a:xfrm>
                    <a:off x="0" y="0"/>
                    <a:ext cx="1600200" cy="6927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B0D9" w14:textId="77777777" w:rsidR="00EB6D8E" w:rsidRDefault="00EB6D8E" w:rsidP="00EC05E7">
      <w:r>
        <w:separator/>
      </w:r>
    </w:p>
  </w:footnote>
  <w:footnote w:type="continuationSeparator" w:id="0">
    <w:p w14:paraId="47E7B41B" w14:textId="77777777" w:rsidR="00EB6D8E" w:rsidRDefault="00EB6D8E" w:rsidP="00EC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C717" w14:textId="605489BA" w:rsidR="00504573" w:rsidRDefault="00046E5D" w:rsidP="00504573">
    <w:pPr>
      <w:pStyle w:val="a5"/>
      <w:ind w:firstLineChars="700" w:firstLine="224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R</w:t>
    </w:r>
    <w:r w:rsidR="00A4168A">
      <w:rPr>
        <w:rFonts w:ascii="HGP創英角ｺﾞｼｯｸUB" w:eastAsia="HGP創英角ｺﾞｼｯｸUB" w:hAnsi="HGP創英角ｺﾞｼｯｸUB" w:hint="eastAsia"/>
        <w:sz w:val="32"/>
        <w:szCs w:val="36"/>
      </w:rPr>
      <w:t>4</w:t>
    </w:r>
    <w:r>
      <w:rPr>
        <w:rFonts w:ascii="HGP創英角ｺﾞｼｯｸUB" w:eastAsia="HGP創英角ｺﾞｼｯｸUB" w:hAnsi="HGP創英角ｺﾞｼｯｸUB" w:hint="eastAsia"/>
        <w:sz w:val="32"/>
        <w:szCs w:val="36"/>
      </w:rPr>
      <w:t xml:space="preserve">年度　</w:t>
    </w:r>
    <w:r w:rsidR="00DF1C10">
      <w:rPr>
        <w:rFonts w:ascii="HGP創英角ｺﾞｼｯｸUB" w:eastAsia="HGP創英角ｺﾞｼｯｸUB" w:hAnsi="HGP創英角ｺﾞｼｯｸUB" w:hint="eastAsia"/>
        <w:sz w:val="32"/>
        <w:szCs w:val="36"/>
      </w:rPr>
      <w:t>保護者</w:t>
    </w:r>
    <w:r w:rsidR="00C806CA">
      <w:rPr>
        <w:rFonts w:ascii="HGP創英角ｺﾞｼｯｸUB" w:eastAsia="HGP創英角ｺﾞｼｯｸUB" w:hAnsi="HGP創英角ｺﾞｼｯｸUB" w:hint="eastAsia"/>
        <w:sz w:val="32"/>
        <w:szCs w:val="36"/>
      </w:rPr>
      <w:t>等</w:t>
    </w:r>
    <w:r w:rsidR="00721422" w:rsidRPr="00721422">
      <w:rPr>
        <w:rFonts w:ascii="HGP創英角ｺﾞｼｯｸUB" w:eastAsia="HGP創英角ｺﾞｼｯｸUB" w:hAnsi="HGP創英角ｺﾞｼｯｸUB" w:hint="eastAsia"/>
        <w:sz w:val="32"/>
        <w:szCs w:val="36"/>
      </w:rPr>
      <w:t>向け　児童発達支援評価</w:t>
    </w:r>
    <w:r w:rsidR="00DF1C10">
      <w:rPr>
        <w:rFonts w:ascii="HGP創英角ｺﾞｼｯｸUB" w:eastAsia="HGP創英角ｺﾞｼｯｸUB" w:hAnsi="HGP創英角ｺﾞｼｯｸUB" w:hint="eastAsia"/>
        <w:sz w:val="32"/>
        <w:szCs w:val="36"/>
      </w:rPr>
      <w:t>表</w:t>
    </w:r>
  </w:p>
  <w:p w14:paraId="125413C8" w14:textId="477D9397" w:rsidR="00226AEB" w:rsidRDefault="00226AEB" w:rsidP="00226AEB">
    <w:pPr>
      <w:pStyle w:val="a5"/>
      <w:ind w:firstLineChars="3200" w:firstLine="7040"/>
      <w:rPr>
        <w:rFonts w:ascii="HGP創英角ｺﾞｼｯｸUB" w:eastAsia="HGP創英角ｺﾞｼｯｸUB" w:hAnsi="HGP創英角ｺﾞｼｯｸUB"/>
        <w:kern w:val="0"/>
        <w:sz w:val="22"/>
        <w:szCs w:val="24"/>
        <w:u w:val="single"/>
      </w:rPr>
    </w:pPr>
    <w:r>
      <w:rPr>
        <w:rFonts w:ascii="HGP創英角ｺﾞｼｯｸUB" w:eastAsia="HGP創英角ｺﾞｼｯｸUB" w:hAnsi="HGP創英角ｺﾞｼｯｸUB" w:hint="eastAsia"/>
        <w:kern w:val="0"/>
        <w:sz w:val="22"/>
        <w:szCs w:val="24"/>
        <w:u w:val="single"/>
      </w:rPr>
      <w:t>事業所名　児童発達支援またあした</w:t>
    </w:r>
  </w:p>
  <w:p w14:paraId="6AEAE828" w14:textId="77777777" w:rsidR="0056120F" w:rsidRPr="00721422" w:rsidRDefault="0056120F" w:rsidP="00B05279">
    <w:pPr>
      <w:pStyle w:val="a5"/>
      <w:rPr>
        <w:rFonts w:ascii="HGP創英角ｺﾞｼｯｸUB" w:eastAsia="HGP創英角ｺﾞｼｯｸUB" w:hAnsi="HGP創英角ｺﾞｼｯｸUB"/>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5BC3"/>
    <w:multiLevelType w:val="hybridMultilevel"/>
    <w:tmpl w:val="B5AAE900"/>
    <w:lvl w:ilvl="0" w:tplc="0A6879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614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9"/>
    <w:rsid w:val="00001C8E"/>
    <w:rsid w:val="00031A4C"/>
    <w:rsid w:val="00046E5D"/>
    <w:rsid w:val="000513C0"/>
    <w:rsid w:val="000600F8"/>
    <w:rsid w:val="0006207F"/>
    <w:rsid w:val="00063CBC"/>
    <w:rsid w:val="00064CC2"/>
    <w:rsid w:val="00072BD9"/>
    <w:rsid w:val="00074AE0"/>
    <w:rsid w:val="00090650"/>
    <w:rsid w:val="000A1AB3"/>
    <w:rsid w:val="000C1130"/>
    <w:rsid w:val="000C5E5C"/>
    <w:rsid w:val="000D73EB"/>
    <w:rsid w:val="000E5678"/>
    <w:rsid w:val="000E6D94"/>
    <w:rsid w:val="000F0854"/>
    <w:rsid w:val="000F174D"/>
    <w:rsid w:val="000F253B"/>
    <w:rsid w:val="000F2B67"/>
    <w:rsid w:val="000F3917"/>
    <w:rsid w:val="000F4841"/>
    <w:rsid w:val="00100A16"/>
    <w:rsid w:val="00112204"/>
    <w:rsid w:val="0011274E"/>
    <w:rsid w:val="001220BD"/>
    <w:rsid w:val="001348D1"/>
    <w:rsid w:val="00134B3A"/>
    <w:rsid w:val="0014406A"/>
    <w:rsid w:val="00153E99"/>
    <w:rsid w:val="00157C44"/>
    <w:rsid w:val="001647CA"/>
    <w:rsid w:val="00185561"/>
    <w:rsid w:val="001971EC"/>
    <w:rsid w:val="001A6DFC"/>
    <w:rsid w:val="001B026C"/>
    <w:rsid w:val="001C0907"/>
    <w:rsid w:val="001C6C47"/>
    <w:rsid w:val="001D56EA"/>
    <w:rsid w:val="001E0F3C"/>
    <w:rsid w:val="002001CA"/>
    <w:rsid w:val="002014DA"/>
    <w:rsid w:val="00210F3A"/>
    <w:rsid w:val="0021605B"/>
    <w:rsid w:val="002260F7"/>
    <w:rsid w:val="00226AEB"/>
    <w:rsid w:val="00233BF0"/>
    <w:rsid w:val="002360B7"/>
    <w:rsid w:val="002413F6"/>
    <w:rsid w:val="00262CEF"/>
    <w:rsid w:val="00284AF1"/>
    <w:rsid w:val="00291BB5"/>
    <w:rsid w:val="002A0478"/>
    <w:rsid w:val="002A286D"/>
    <w:rsid w:val="002B072A"/>
    <w:rsid w:val="002B21EB"/>
    <w:rsid w:val="002B3FA9"/>
    <w:rsid w:val="002B5755"/>
    <w:rsid w:val="002B77B0"/>
    <w:rsid w:val="002D4CE4"/>
    <w:rsid w:val="002D73EE"/>
    <w:rsid w:val="002E2A5A"/>
    <w:rsid w:val="002E46AA"/>
    <w:rsid w:val="002E6F96"/>
    <w:rsid w:val="002F475F"/>
    <w:rsid w:val="00305D92"/>
    <w:rsid w:val="003105A3"/>
    <w:rsid w:val="00320A84"/>
    <w:rsid w:val="00323376"/>
    <w:rsid w:val="00323C22"/>
    <w:rsid w:val="00326B64"/>
    <w:rsid w:val="00370833"/>
    <w:rsid w:val="003714D5"/>
    <w:rsid w:val="00375604"/>
    <w:rsid w:val="00383BE2"/>
    <w:rsid w:val="00392589"/>
    <w:rsid w:val="003A5BF4"/>
    <w:rsid w:val="003B0549"/>
    <w:rsid w:val="003C54D3"/>
    <w:rsid w:val="003D6868"/>
    <w:rsid w:val="00405B6E"/>
    <w:rsid w:val="00413298"/>
    <w:rsid w:val="00414328"/>
    <w:rsid w:val="00425F4A"/>
    <w:rsid w:val="0042651A"/>
    <w:rsid w:val="00430F9B"/>
    <w:rsid w:val="00452C0B"/>
    <w:rsid w:val="004536C0"/>
    <w:rsid w:val="0045566D"/>
    <w:rsid w:val="00456927"/>
    <w:rsid w:val="004613D3"/>
    <w:rsid w:val="00465020"/>
    <w:rsid w:val="00484589"/>
    <w:rsid w:val="00490595"/>
    <w:rsid w:val="004943CC"/>
    <w:rsid w:val="004C1D93"/>
    <w:rsid w:val="004C735E"/>
    <w:rsid w:val="004E4D85"/>
    <w:rsid w:val="004E7397"/>
    <w:rsid w:val="004F01A5"/>
    <w:rsid w:val="004F5A14"/>
    <w:rsid w:val="005016D7"/>
    <w:rsid w:val="00504573"/>
    <w:rsid w:val="00507300"/>
    <w:rsid w:val="0050752F"/>
    <w:rsid w:val="00510054"/>
    <w:rsid w:val="005245F8"/>
    <w:rsid w:val="00526D44"/>
    <w:rsid w:val="00551542"/>
    <w:rsid w:val="00557CDB"/>
    <w:rsid w:val="005611A3"/>
    <w:rsid w:val="0056120F"/>
    <w:rsid w:val="00561936"/>
    <w:rsid w:val="00562FAC"/>
    <w:rsid w:val="00572FB5"/>
    <w:rsid w:val="0057538B"/>
    <w:rsid w:val="0057649E"/>
    <w:rsid w:val="00577386"/>
    <w:rsid w:val="00591861"/>
    <w:rsid w:val="0059702E"/>
    <w:rsid w:val="005B5DD6"/>
    <w:rsid w:val="005B6349"/>
    <w:rsid w:val="005B7A22"/>
    <w:rsid w:val="005D20DD"/>
    <w:rsid w:val="005D55DE"/>
    <w:rsid w:val="005F5946"/>
    <w:rsid w:val="0060556F"/>
    <w:rsid w:val="006173D9"/>
    <w:rsid w:val="00617A29"/>
    <w:rsid w:val="0062255F"/>
    <w:rsid w:val="00625032"/>
    <w:rsid w:val="00634AEF"/>
    <w:rsid w:val="00650A34"/>
    <w:rsid w:val="00652A21"/>
    <w:rsid w:val="00655CF1"/>
    <w:rsid w:val="006744CB"/>
    <w:rsid w:val="0067774B"/>
    <w:rsid w:val="00680BD4"/>
    <w:rsid w:val="00685DDE"/>
    <w:rsid w:val="006936E6"/>
    <w:rsid w:val="00696D8F"/>
    <w:rsid w:val="006C6DC3"/>
    <w:rsid w:val="006E5B2F"/>
    <w:rsid w:val="006F01B0"/>
    <w:rsid w:val="006F3781"/>
    <w:rsid w:val="006F73DD"/>
    <w:rsid w:val="00700692"/>
    <w:rsid w:val="00704809"/>
    <w:rsid w:val="00714E64"/>
    <w:rsid w:val="00720E9F"/>
    <w:rsid w:val="00721422"/>
    <w:rsid w:val="00725BF8"/>
    <w:rsid w:val="00737681"/>
    <w:rsid w:val="00740478"/>
    <w:rsid w:val="007549CA"/>
    <w:rsid w:val="00761DE8"/>
    <w:rsid w:val="00773A3D"/>
    <w:rsid w:val="00781368"/>
    <w:rsid w:val="0079390B"/>
    <w:rsid w:val="007A1AC5"/>
    <w:rsid w:val="007A7B71"/>
    <w:rsid w:val="007C0241"/>
    <w:rsid w:val="007C1430"/>
    <w:rsid w:val="007C74B3"/>
    <w:rsid w:val="007C7CFF"/>
    <w:rsid w:val="00807548"/>
    <w:rsid w:val="0082517E"/>
    <w:rsid w:val="0083339A"/>
    <w:rsid w:val="00854971"/>
    <w:rsid w:val="00855542"/>
    <w:rsid w:val="00860057"/>
    <w:rsid w:val="00862B04"/>
    <w:rsid w:val="00872796"/>
    <w:rsid w:val="00874013"/>
    <w:rsid w:val="008850B2"/>
    <w:rsid w:val="00894E51"/>
    <w:rsid w:val="008B60DC"/>
    <w:rsid w:val="008C110B"/>
    <w:rsid w:val="008C61AB"/>
    <w:rsid w:val="008C77D1"/>
    <w:rsid w:val="008D4194"/>
    <w:rsid w:val="008D48F4"/>
    <w:rsid w:val="008E58D6"/>
    <w:rsid w:val="008F7B8B"/>
    <w:rsid w:val="00901777"/>
    <w:rsid w:val="00911209"/>
    <w:rsid w:val="009260CD"/>
    <w:rsid w:val="00926206"/>
    <w:rsid w:val="00933F0F"/>
    <w:rsid w:val="00941FB2"/>
    <w:rsid w:val="00947BC4"/>
    <w:rsid w:val="00950BC6"/>
    <w:rsid w:val="00951515"/>
    <w:rsid w:val="0098279F"/>
    <w:rsid w:val="009856B6"/>
    <w:rsid w:val="00986137"/>
    <w:rsid w:val="0099149F"/>
    <w:rsid w:val="0099546A"/>
    <w:rsid w:val="009B25AC"/>
    <w:rsid w:val="009C6966"/>
    <w:rsid w:val="009E1235"/>
    <w:rsid w:val="009E670E"/>
    <w:rsid w:val="00A11CB9"/>
    <w:rsid w:val="00A12F8C"/>
    <w:rsid w:val="00A1444B"/>
    <w:rsid w:val="00A4168A"/>
    <w:rsid w:val="00A542C1"/>
    <w:rsid w:val="00A5554E"/>
    <w:rsid w:val="00A638B0"/>
    <w:rsid w:val="00A8300C"/>
    <w:rsid w:val="00A9216F"/>
    <w:rsid w:val="00A97A60"/>
    <w:rsid w:val="00AA19FC"/>
    <w:rsid w:val="00AA7E0B"/>
    <w:rsid w:val="00AE141F"/>
    <w:rsid w:val="00AE54E3"/>
    <w:rsid w:val="00B039DE"/>
    <w:rsid w:val="00B05279"/>
    <w:rsid w:val="00B06EF1"/>
    <w:rsid w:val="00B156A4"/>
    <w:rsid w:val="00B34C8D"/>
    <w:rsid w:val="00B40FA0"/>
    <w:rsid w:val="00B43F71"/>
    <w:rsid w:val="00B442AF"/>
    <w:rsid w:val="00B5578A"/>
    <w:rsid w:val="00B628E7"/>
    <w:rsid w:val="00B64AC0"/>
    <w:rsid w:val="00B81F78"/>
    <w:rsid w:val="00B8325C"/>
    <w:rsid w:val="00B92414"/>
    <w:rsid w:val="00BA549D"/>
    <w:rsid w:val="00BA5AB1"/>
    <w:rsid w:val="00BA6D6A"/>
    <w:rsid w:val="00BB06A5"/>
    <w:rsid w:val="00BB1568"/>
    <w:rsid w:val="00BB2915"/>
    <w:rsid w:val="00BB76BA"/>
    <w:rsid w:val="00BC2A0F"/>
    <w:rsid w:val="00BD151F"/>
    <w:rsid w:val="00BD1D11"/>
    <w:rsid w:val="00BD574F"/>
    <w:rsid w:val="00BE0AEC"/>
    <w:rsid w:val="00BE5BE6"/>
    <w:rsid w:val="00BE6589"/>
    <w:rsid w:val="00BF2321"/>
    <w:rsid w:val="00C27CE6"/>
    <w:rsid w:val="00C317C1"/>
    <w:rsid w:val="00C54A6E"/>
    <w:rsid w:val="00C55849"/>
    <w:rsid w:val="00C6350E"/>
    <w:rsid w:val="00C7372A"/>
    <w:rsid w:val="00C778E6"/>
    <w:rsid w:val="00C806CA"/>
    <w:rsid w:val="00C870A7"/>
    <w:rsid w:val="00C87F7F"/>
    <w:rsid w:val="00CA78B7"/>
    <w:rsid w:val="00CC3A06"/>
    <w:rsid w:val="00CC7018"/>
    <w:rsid w:val="00CD45FB"/>
    <w:rsid w:val="00CF31E3"/>
    <w:rsid w:val="00D1010B"/>
    <w:rsid w:val="00D15A05"/>
    <w:rsid w:val="00D20ACA"/>
    <w:rsid w:val="00D32533"/>
    <w:rsid w:val="00D34B4F"/>
    <w:rsid w:val="00D43059"/>
    <w:rsid w:val="00D52967"/>
    <w:rsid w:val="00D67B1E"/>
    <w:rsid w:val="00D75B6C"/>
    <w:rsid w:val="00D7765A"/>
    <w:rsid w:val="00D77ABD"/>
    <w:rsid w:val="00D83A28"/>
    <w:rsid w:val="00D85C09"/>
    <w:rsid w:val="00D86107"/>
    <w:rsid w:val="00D96F21"/>
    <w:rsid w:val="00DA3596"/>
    <w:rsid w:val="00DA3D27"/>
    <w:rsid w:val="00DA3EED"/>
    <w:rsid w:val="00DA667E"/>
    <w:rsid w:val="00DB5EF8"/>
    <w:rsid w:val="00DC0A65"/>
    <w:rsid w:val="00DC2371"/>
    <w:rsid w:val="00DE3842"/>
    <w:rsid w:val="00DE3884"/>
    <w:rsid w:val="00DE72CB"/>
    <w:rsid w:val="00DF1C10"/>
    <w:rsid w:val="00E000F4"/>
    <w:rsid w:val="00E05858"/>
    <w:rsid w:val="00E11D65"/>
    <w:rsid w:val="00E306BA"/>
    <w:rsid w:val="00E42D24"/>
    <w:rsid w:val="00E4443E"/>
    <w:rsid w:val="00E761E9"/>
    <w:rsid w:val="00E8728B"/>
    <w:rsid w:val="00E92C8F"/>
    <w:rsid w:val="00E95270"/>
    <w:rsid w:val="00EB1627"/>
    <w:rsid w:val="00EB59FA"/>
    <w:rsid w:val="00EB5DA7"/>
    <w:rsid w:val="00EB6D8E"/>
    <w:rsid w:val="00EC05E7"/>
    <w:rsid w:val="00EC08DE"/>
    <w:rsid w:val="00EC4726"/>
    <w:rsid w:val="00ED317F"/>
    <w:rsid w:val="00ED5F2B"/>
    <w:rsid w:val="00ED61ED"/>
    <w:rsid w:val="00EE499A"/>
    <w:rsid w:val="00EE5734"/>
    <w:rsid w:val="00EF2353"/>
    <w:rsid w:val="00EF7D08"/>
    <w:rsid w:val="00F021CF"/>
    <w:rsid w:val="00F051A1"/>
    <w:rsid w:val="00F134B8"/>
    <w:rsid w:val="00F14C4A"/>
    <w:rsid w:val="00F2669B"/>
    <w:rsid w:val="00F272EB"/>
    <w:rsid w:val="00F27699"/>
    <w:rsid w:val="00F31A6C"/>
    <w:rsid w:val="00F55DE1"/>
    <w:rsid w:val="00F8790F"/>
    <w:rsid w:val="00F92259"/>
    <w:rsid w:val="00FA033B"/>
    <w:rsid w:val="00FA17CE"/>
    <w:rsid w:val="00FA6EAC"/>
    <w:rsid w:val="00FA7986"/>
    <w:rsid w:val="00FB46EB"/>
    <w:rsid w:val="00FB6E9F"/>
    <w:rsid w:val="00FC2B81"/>
    <w:rsid w:val="00FC4A4D"/>
    <w:rsid w:val="00FC5FC1"/>
    <w:rsid w:val="00FE72F7"/>
    <w:rsid w:val="00FF1304"/>
    <w:rsid w:val="00FF38F1"/>
    <w:rsid w:val="55B11EB3"/>
    <w:rsid w:val="66ADB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59932"/>
  <w15:chartTrackingRefBased/>
  <w15:docId w15:val="{1793EA44-A4FC-4D6F-BE39-374CC9F2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9FA"/>
    <w:pPr>
      <w:ind w:leftChars="400" w:left="840"/>
    </w:pPr>
  </w:style>
  <w:style w:type="paragraph" w:styleId="a5">
    <w:name w:val="header"/>
    <w:basedOn w:val="a"/>
    <w:link w:val="a6"/>
    <w:uiPriority w:val="99"/>
    <w:unhideWhenUsed/>
    <w:rsid w:val="00EC05E7"/>
    <w:pPr>
      <w:tabs>
        <w:tab w:val="center" w:pos="4252"/>
        <w:tab w:val="right" w:pos="8504"/>
      </w:tabs>
      <w:snapToGrid w:val="0"/>
    </w:pPr>
  </w:style>
  <w:style w:type="character" w:customStyle="1" w:styleId="a6">
    <w:name w:val="ヘッダー (文字)"/>
    <w:basedOn w:val="a0"/>
    <w:link w:val="a5"/>
    <w:uiPriority w:val="99"/>
    <w:rsid w:val="00EC05E7"/>
  </w:style>
  <w:style w:type="paragraph" w:styleId="a7">
    <w:name w:val="footer"/>
    <w:basedOn w:val="a"/>
    <w:link w:val="a8"/>
    <w:uiPriority w:val="99"/>
    <w:unhideWhenUsed/>
    <w:rsid w:val="00EC05E7"/>
    <w:pPr>
      <w:tabs>
        <w:tab w:val="center" w:pos="4252"/>
        <w:tab w:val="right" w:pos="8504"/>
      </w:tabs>
      <w:snapToGrid w:val="0"/>
    </w:pPr>
  </w:style>
  <w:style w:type="character" w:customStyle="1" w:styleId="a8">
    <w:name w:val="フッター (文字)"/>
    <w:basedOn w:val="a0"/>
    <w:link w:val="a7"/>
    <w:uiPriority w:val="99"/>
    <w:rsid w:val="00EC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00114-B71D-4957-AB92-57FF00E1CEF1}">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2.xml><?xml version="1.0" encoding="utf-8"?>
<ds:datastoreItem xmlns:ds="http://schemas.openxmlformats.org/officeDocument/2006/customXml" ds:itemID="{52330590-3509-4283-9EB1-DD65CACC7309}">
  <ds:schemaRefs>
    <ds:schemaRef ds:uri="http://schemas.microsoft.com/sharepoint/v3/contenttype/forms"/>
  </ds:schemaRefs>
</ds:datastoreItem>
</file>

<file path=customXml/itemProps3.xml><?xml version="1.0" encoding="utf-8"?>
<ds:datastoreItem xmlns:ds="http://schemas.openxmlformats.org/officeDocument/2006/customXml" ds:itemID="{1104E838-B929-49DD-B141-F92B8182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志乃</dc:creator>
  <cp:keywords/>
  <dc:description/>
  <cp:lastModifiedBy>森本 也美</cp:lastModifiedBy>
  <cp:revision>40</cp:revision>
  <cp:lastPrinted>2023-03-04T04:22:00Z</cp:lastPrinted>
  <dcterms:created xsi:type="dcterms:W3CDTF">2023-03-04T03:15:00Z</dcterms:created>
  <dcterms:modified xsi:type="dcterms:W3CDTF">2023-03-04T04:29:00Z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